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C7" w:rsidRPr="00164BC7" w:rsidRDefault="00164BC7" w:rsidP="00164BC7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4BC7">
        <w:rPr>
          <w:rFonts w:ascii="Times New Roman" w:hAnsi="Times New Roman" w:cs="Times New Roman"/>
          <w:sz w:val="28"/>
          <w:szCs w:val="28"/>
        </w:rPr>
        <w:t>УТВЕРЖДАЮ</w:t>
      </w:r>
    </w:p>
    <w:p w:rsidR="00164BC7" w:rsidRPr="00164BC7" w:rsidRDefault="00164BC7" w:rsidP="00164BC7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164BC7">
        <w:rPr>
          <w:rFonts w:ascii="Times New Roman" w:hAnsi="Times New Roman" w:cs="Times New Roman"/>
          <w:sz w:val="28"/>
          <w:szCs w:val="28"/>
        </w:rPr>
        <w:t xml:space="preserve">Заместитель Губернатора области </w:t>
      </w:r>
    </w:p>
    <w:p w:rsidR="00164BC7" w:rsidRDefault="00164BC7" w:rsidP="00164BC7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164BC7" w:rsidRPr="00164BC7" w:rsidRDefault="00164BC7" w:rsidP="00164BC7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164BC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О.А. Васильев</w:t>
      </w:r>
    </w:p>
    <w:p w:rsidR="00164BC7" w:rsidRPr="00164BC7" w:rsidRDefault="00164BC7" w:rsidP="00164BC7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64BC7">
        <w:rPr>
          <w:rFonts w:ascii="Times New Roman" w:hAnsi="Times New Roman" w:cs="Times New Roman"/>
          <w:sz w:val="28"/>
          <w:szCs w:val="28"/>
        </w:rPr>
        <w:t>«___»____________  201</w:t>
      </w:r>
      <w:r w:rsidR="005C6B55">
        <w:rPr>
          <w:rFonts w:ascii="Times New Roman" w:hAnsi="Times New Roman" w:cs="Times New Roman"/>
          <w:sz w:val="28"/>
          <w:szCs w:val="28"/>
        </w:rPr>
        <w:t>8</w:t>
      </w:r>
      <w:r w:rsidRPr="00164BC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64BC7" w:rsidRPr="00164BC7" w:rsidRDefault="00164BC7" w:rsidP="00164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C7" w:rsidRPr="00164BC7" w:rsidRDefault="00164BC7" w:rsidP="00164BC7">
      <w:pPr>
        <w:spacing w:line="240" w:lineRule="auto"/>
        <w:ind w:left="3960"/>
        <w:jc w:val="both"/>
        <w:rPr>
          <w:rFonts w:ascii="Times New Roman" w:hAnsi="Times New Roman" w:cs="Times New Roman"/>
          <w:sz w:val="28"/>
          <w:szCs w:val="28"/>
        </w:rPr>
      </w:pPr>
    </w:p>
    <w:p w:rsidR="005D6BB0" w:rsidRDefault="005C6B55" w:rsidP="00164B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</w:t>
      </w:r>
      <w:r w:rsidR="004C667A">
        <w:rPr>
          <w:rFonts w:ascii="Times New Roman" w:hAnsi="Times New Roman" w:cs="Times New Roman"/>
          <w:b/>
          <w:bCs/>
          <w:sz w:val="28"/>
          <w:szCs w:val="28"/>
        </w:rPr>
        <w:t>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164BC7" w:rsidRPr="00164BC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C667A">
        <w:rPr>
          <w:rFonts w:ascii="Times New Roman" w:hAnsi="Times New Roman" w:cs="Times New Roman"/>
          <w:b/>
          <w:bCs/>
          <w:sz w:val="28"/>
          <w:szCs w:val="28"/>
        </w:rPr>
        <w:t>рядок</w:t>
      </w:r>
      <w:r w:rsidR="00164BC7" w:rsidRPr="00164B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64BC7" w:rsidRPr="00410E41" w:rsidRDefault="00164BC7" w:rsidP="00164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приемк</w:t>
      </w:r>
      <w:r w:rsidR="00AC77AB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(проверк</w:t>
      </w:r>
      <w:r w:rsidR="000B1F00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0F5F39">
        <w:rPr>
          <w:rFonts w:ascii="Times New Roman" w:hAnsi="Times New Roman" w:cs="Times New Roman"/>
          <w:b/>
          <w:bCs/>
          <w:sz w:val="28"/>
          <w:szCs w:val="28"/>
        </w:rPr>
        <w:t>организаций отдыха детей и их оздоровления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>, расположенных на территории Вологодской области</w:t>
      </w:r>
      <w:r w:rsidR="005C6B55">
        <w:rPr>
          <w:rFonts w:ascii="Times New Roman" w:hAnsi="Times New Roman" w:cs="Times New Roman"/>
          <w:b/>
          <w:bCs/>
          <w:sz w:val="28"/>
          <w:szCs w:val="28"/>
        </w:rPr>
        <w:t>, районными (городскими) межведомственными комиссиями по организации отдыха, оздоровления и занятости детей</w:t>
      </w:r>
    </w:p>
    <w:p w:rsidR="00410E41" w:rsidRPr="00410E41" w:rsidRDefault="00410E41" w:rsidP="00410E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0E41" w:rsidRPr="005D6BB0" w:rsidRDefault="00410E41" w:rsidP="005D6BB0">
      <w:pPr>
        <w:pStyle w:val="a6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6BB0">
        <w:rPr>
          <w:rFonts w:ascii="Times New Roman" w:eastAsia="Times New Roman" w:hAnsi="Times New Roman" w:cs="Times New Roman"/>
          <w:bCs/>
          <w:sz w:val="28"/>
          <w:szCs w:val="28"/>
        </w:rPr>
        <w:t>Общие положения</w:t>
      </w:r>
    </w:p>
    <w:p w:rsidR="005D6BB0" w:rsidRDefault="005D6BB0" w:rsidP="005D6BB0">
      <w:pPr>
        <w:spacing w:after="0" w:line="240" w:lineRule="auto"/>
        <w:ind w:left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667A" w:rsidRDefault="00AC77AB" w:rsidP="00067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C667A">
        <w:rPr>
          <w:rFonts w:ascii="Times New Roman" w:hAnsi="Times New Roman" w:cs="Times New Roman"/>
          <w:sz w:val="28"/>
          <w:szCs w:val="28"/>
        </w:rPr>
        <w:t xml:space="preserve">Примерный порядок приемки (проверки) </w:t>
      </w:r>
      <w:r w:rsidR="000663D0">
        <w:rPr>
          <w:rFonts w:ascii="Times New Roman" w:hAnsi="Times New Roman" w:cs="Times New Roman"/>
          <w:sz w:val="28"/>
          <w:szCs w:val="28"/>
        </w:rPr>
        <w:t>организаций отдыха детей и их оздоровления (далее – лагерей)</w:t>
      </w:r>
      <w:r w:rsidR="004C667A" w:rsidRPr="004C667A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</w:t>
      </w:r>
      <w:r w:rsidR="004C667A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Федерации, приказами и рекомендациями федеральных органов государственной власти,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 Вологодской области и иными документами, регулирующими деятельность в сфере отдыха и оздоровления.</w:t>
      </w:r>
    </w:p>
    <w:p w:rsidR="00875718" w:rsidRPr="00AC77AB" w:rsidRDefault="00AC77AB" w:rsidP="00875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875718" w:rsidRPr="00AC77AB">
        <w:rPr>
          <w:rFonts w:ascii="Times New Roman" w:eastAsia="Times New Roman" w:hAnsi="Times New Roman" w:cs="Times New Roman"/>
          <w:sz w:val="28"/>
          <w:szCs w:val="28"/>
        </w:rPr>
        <w:t xml:space="preserve"> Основными задачами являются:</w:t>
      </w:r>
    </w:p>
    <w:p w:rsidR="00875718" w:rsidRPr="00AC77AB" w:rsidRDefault="00875718" w:rsidP="00875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7AB">
        <w:rPr>
          <w:rFonts w:ascii="Times New Roman" w:eastAsia="Times New Roman" w:hAnsi="Times New Roman" w:cs="Times New Roman"/>
          <w:sz w:val="28"/>
          <w:szCs w:val="28"/>
        </w:rPr>
        <w:t>- осуществление контроля за созданием условий, обеспечивающих жизнедеятельность лагеря и безопасность детей;</w:t>
      </w:r>
    </w:p>
    <w:p w:rsidR="00875718" w:rsidRPr="00AC77AB" w:rsidRDefault="00875718" w:rsidP="00875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7AB">
        <w:rPr>
          <w:rFonts w:ascii="Times New Roman" w:eastAsia="Times New Roman" w:hAnsi="Times New Roman" w:cs="Times New Roman"/>
          <w:sz w:val="28"/>
          <w:szCs w:val="28"/>
        </w:rPr>
        <w:t>- проверка выполнения предписаний органов государственного контроля и надзора;</w:t>
      </w:r>
    </w:p>
    <w:p w:rsidR="00875718" w:rsidRPr="00AC77AB" w:rsidRDefault="00875718" w:rsidP="00875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7AB">
        <w:rPr>
          <w:rFonts w:ascii="Times New Roman" w:eastAsia="Times New Roman" w:hAnsi="Times New Roman" w:cs="Times New Roman"/>
          <w:sz w:val="28"/>
          <w:szCs w:val="28"/>
        </w:rPr>
        <w:t>- определение качества реализуемых программ деятельности лагеря и соответствие форм, методов и средств при проведении смены возрасту, интересам и потребностям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:rsidR="000679AA" w:rsidRDefault="000679AA" w:rsidP="000679AA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361CE" w:rsidRPr="00AC77AB" w:rsidRDefault="002361CE" w:rsidP="002361CE">
      <w:pPr>
        <w:pStyle w:val="a6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7AB">
        <w:rPr>
          <w:rFonts w:ascii="Times New Roman" w:eastAsia="Times New Roman" w:hAnsi="Times New Roman" w:cs="Times New Roman"/>
          <w:sz w:val="28"/>
          <w:szCs w:val="28"/>
        </w:rPr>
        <w:t xml:space="preserve">Порядок подготовки лагеря к открытию </w:t>
      </w:r>
    </w:p>
    <w:p w:rsidR="00AC77AB" w:rsidRDefault="00AC77AB" w:rsidP="00AC77AB">
      <w:pPr>
        <w:pStyle w:val="a6"/>
        <w:spacing w:after="0" w:line="240" w:lineRule="auto"/>
        <w:ind w:left="21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7AB" w:rsidRDefault="00AC77AB" w:rsidP="00AC77A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подготовки лагеря к открытию, алгоритм взаимодействия администрации лагеря с территориальными отделами контрольно</w:t>
      </w:r>
      <w:r w:rsidR="0023066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надзорных органов и  перечень документов,</w:t>
      </w:r>
      <w:r w:rsidRPr="00AC7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необходимых для открытия лагеря определен в «Примерном перечне документов, необходимых для открытия и работы организаций отдыха детей и их оздоровления» (утвержден областной межведомственной комиссии по организации отдыха, оздоровления и занятости детей 12 ноября 2015 года).</w:t>
      </w:r>
    </w:p>
    <w:p w:rsidR="00852E1C" w:rsidRDefault="00852E1C" w:rsidP="0085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79AA" w:rsidRDefault="004C667A" w:rsidP="00852E1C">
      <w:pPr>
        <w:pStyle w:val="a6"/>
        <w:numPr>
          <w:ilvl w:val="0"/>
          <w:numId w:val="1"/>
        </w:numPr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77AB">
        <w:rPr>
          <w:rFonts w:ascii="Times New Roman" w:eastAsia="Times New Roman" w:hAnsi="Times New Roman" w:cs="Times New Roman"/>
          <w:bCs/>
          <w:sz w:val="28"/>
          <w:szCs w:val="28"/>
        </w:rPr>
        <w:t>Полномочия комиссии</w:t>
      </w:r>
    </w:p>
    <w:p w:rsidR="00875718" w:rsidRPr="00AC77AB" w:rsidRDefault="00875718" w:rsidP="00875718">
      <w:pPr>
        <w:pStyle w:val="a6"/>
        <w:spacing w:after="0" w:line="240" w:lineRule="auto"/>
        <w:ind w:left="142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C77AB" w:rsidRPr="00AC77AB" w:rsidRDefault="00AC77AB" w:rsidP="00AC7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C77AB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34257D">
        <w:rPr>
          <w:rFonts w:ascii="Times New Roman" w:eastAsia="Times New Roman" w:hAnsi="Times New Roman" w:cs="Times New Roman"/>
          <w:sz w:val="28"/>
          <w:szCs w:val="28"/>
        </w:rPr>
        <w:t>Районная (городская) межведомственная комиссия по организации отдыха, оздоровления и занятости детей (далее – к</w:t>
      </w:r>
      <w:r w:rsidRPr="00AC77AB">
        <w:rPr>
          <w:rFonts w:ascii="Times New Roman" w:eastAsia="Times New Roman" w:hAnsi="Times New Roman" w:cs="Times New Roman"/>
          <w:sz w:val="28"/>
          <w:szCs w:val="28"/>
        </w:rPr>
        <w:t>омиссия</w:t>
      </w:r>
      <w:r w:rsidR="0034257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C77AB">
        <w:rPr>
          <w:rFonts w:ascii="Times New Roman" w:eastAsia="Times New Roman" w:hAnsi="Times New Roman" w:cs="Times New Roman"/>
          <w:sz w:val="28"/>
          <w:szCs w:val="28"/>
        </w:rPr>
        <w:t xml:space="preserve"> по приемке </w:t>
      </w:r>
      <w:r w:rsidR="000663D0">
        <w:rPr>
          <w:rFonts w:ascii="Times New Roman" w:eastAsia="Times New Roman" w:hAnsi="Times New Roman" w:cs="Times New Roman"/>
          <w:sz w:val="28"/>
          <w:szCs w:val="28"/>
        </w:rPr>
        <w:t>лагерей</w:t>
      </w:r>
      <w:r w:rsidRPr="00AC77AB">
        <w:rPr>
          <w:rFonts w:ascii="Times New Roman" w:eastAsia="Times New Roman" w:hAnsi="Times New Roman" w:cs="Times New Roman"/>
          <w:sz w:val="28"/>
          <w:szCs w:val="28"/>
        </w:rPr>
        <w:t xml:space="preserve"> формируется с целью определения готовности к функционированию в период каждых школьных каникул.</w:t>
      </w:r>
    </w:p>
    <w:p w:rsidR="00AC77AB" w:rsidRPr="00AC77AB" w:rsidRDefault="00875718" w:rsidP="00AC7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C77AB" w:rsidRPr="00AC77AB">
        <w:rPr>
          <w:rFonts w:ascii="Times New Roman" w:eastAsia="Times New Roman" w:hAnsi="Times New Roman" w:cs="Times New Roman"/>
          <w:sz w:val="28"/>
          <w:szCs w:val="28"/>
        </w:rPr>
        <w:t>.2. В состав комиссии входят представители</w:t>
      </w:r>
      <w:r w:rsidR="00AC77AB" w:rsidRPr="00AC77A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органов местного самоуправления муниципальных районов и городских округов области, </w:t>
      </w:r>
      <w:r w:rsidR="001E1F59">
        <w:rPr>
          <w:rFonts w:ascii="Times New Roman" w:eastAsia="Times New Roman" w:hAnsi="Times New Roman" w:cs="Times New Roman"/>
          <w:bCs/>
          <w:sz w:val="28"/>
          <w:szCs w:val="28"/>
        </w:rPr>
        <w:t xml:space="preserve">а также </w:t>
      </w:r>
      <w:r w:rsidR="001E1F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представители </w:t>
      </w:r>
      <w:r w:rsidR="00AC77AB" w:rsidRPr="00AC77AB">
        <w:rPr>
          <w:rFonts w:ascii="Times New Roman" w:eastAsia="Times New Roman" w:hAnsi="Times New Roman" w:cs="Times New Roman"/>
          <w:bCs/>
          <w:sz w:val="28"/>
          <w:szCs w:val="28"/>
        </w:rPr>
        <w:t>территориальных отделов контрольно-надзорных органов</w:t>
      </w:r>
      <w:r w:rsidR="001E1F5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согласова</w:t>
      </w:r>
      <w:r w:rsidR="0023066A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1E1F59">
        <w:rPr>
          <w:rFonts w:ascii="Times New Roman" w:eastAsia="Times New Roman" w:hAnsi="Times New Roman" w:cs="Times New Roman"/>
          <w:bCs/>
          <w:sz w:val="28"/>
          <w:szCs w:val="28"/>
        </w:rPr>
        <w:t>ию</w:t>
      </w:r>
      <w:r w:rsidR="00AC77AB" w:rsidRPr="00AC77A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(Роспотребнадзор, МЧС, УМВД и др.). </w:t>
      </w:r>
    </w:p>
    <w:p w:rsidR="00AC77AB" w:rsidRPr="00AC77AB" w:rsidRDefault="00875718" w:rsidP="00AC77A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3.3. </w:t>
      </w:r>
      <w:r w:rsidR="00AC77AB" w:rsidRPr="00AC77AB">
        <w:rPr>
          <w:rFonts w:ascii="Times New Roman" w:eastAsia="Times New Roman" w:hAnsi="Times New Roman" w:cs="Times New Roman"/>
          <w:bCs/>
          <w:sz w:val="28"/>
          <w:szCs w:val="28"/>
        </w:rPr>
        <w:t>Компетенция комиссии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AC77AB" w:rsidRPr="00AC77AB" w:rsidRDefault="00875718" w:rsidP="00AC7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C77AB" w:rsidRPr="00AC77A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C77AB" w:rsidRPr="00AC77AB">
        <w:rPr>
          <w:rFonts w:ascii="Times New Roman" w:eastAsia="Times New Roman" w:hAnsi="Times New Roman" w:cs="Times New Roman"/>
          <w:sz w:val="28"/>
          <w:szCs w:val="28"/>
        </w:rPr>
        <w:t xml:space="preserve">1. Проводит всестороннюю оценку лагеря, в том числе </w:t>
      </w:r>
      <w:r w:rsidR="00214D96">
        <w:rPr>
          <w:rFonts w:ascii="Times New Roman" w:eastAsia="Times New Roman" w:hAnsi="Times New Roman" w:cs="Times New Roman"/>
          <w:sz w:val="28"/>
          <w:szCs w:val="28"/>
        </w:rPr>
        <w:t xml:space="preserve">визуальный осмотр </w:t>
      </w:r>
      <w:r w:rsidR="00AC77AB" w:rsidRPr="00AC77AB">
        <w:rPr>
          <w:rFonts w:ascii="Times New Roman" w:eastAsia="Times New Roman" w:hAnsi="Times New Roman" w:cs="Times New Roman"/>
          <w:sz w:val="28"/>
          <w:szCs w:val="28"/>
        </w:rPr>
        <w:t>территории, зданий, технических и инженерных сооружений на предмет готовности к открытию.</w:t>
      </w:r>
    </w:p>
    <w:p w:rsidR="00AC77AB" w:rsidRPr="00AC77AB" w:rsidRDefault="00875718" w:rsidP="00AC7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="00AC77AB" w:rsidRPr="00AC77AB">
        <w:rPr>
          <w:rFonts w:ascii="Times New Roman" w:eastAsia="Times New Roman" w:hAnsi="Times New Roman" w:cs="Times New Roman"/>
          <w:sz w:val="28"/>
          <w:szCs w:val="28"/>
        </w:rPr>
        <w:t>.2. Проверяет документацию, подтверждающую готовность лагеря к открытию, в том числе заключени</w:t>
      </w:r>
      <w:r w:rsidR="00214D96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C77AB" w:rsidRPr="00AC7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D96">
        <w:rPr>
          <w:rFonts w:ascii="Times New Roman" w:eastAsia="Times New Roman" w:hAnsi="Times New Roman" w:cs="Times New Roman"/>
          <w:sz w:val="28"/>
          <w:szCs w:val="28"/>
        </w:rPr>
        <w:t xml:space="preserve">о соответствии объекта установленным требованиям и действующих предписаний </w:t>
      </w:r>
      <w:r w:rsidR="00AC77AB" w:rsidRPr="00AC77AB">
        <w:rPr>
          <w:rFonts w:ascii="Times New Roman" w:eastAsia="Times New Roman" w:hAnsi="Times New Roman" w:cs="Times New Roman"/>
          <w:sz w:val="28"/>
          <w:szCs w:val="28"/>
        </w:rPr>
        <w:t>органов государственного надзора и контроля, государственной инспекции труда, штатное расписание, документы о готовности источников водоснабжения, технологического и холодильного оборудования на пищеблоке, договоры на поставку продуктов питания, вывоз отходов, стирку белья и т.д.</w:t>
      </w:r>
    </w:p>
    <w:p w:rsidR="00AC77AB" w:rsidRPr="00AC77AB" w:rsidRDefault="00875718" w:rsidP="00AC7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="00AC77AB" w:rsidRPr="00AC77AB">
        <w:rPr>
          <w:rFonts w:ascii="Times New Roman" w:eastAsia="Times New Roman" w:hAnsi="Times New Roman" w:cs="Times New Roman"/>
          <w:sz w:val="28"/>
          <w:szCs w:val="28"/>
        </w:rPr>
        <w:t>.3. Оценивает наличие и содержание досуговых программ деятельности лагеря, их соответствие возрастным и индивидуальным особенностям детей.</w:t>
      </w:r>
    </w:p>
    <w:p w:rsidR="00AC77AB" w:rsidRPr="00AC77AB" w:rsidRDefault="00875718" w:rsidP="00AC7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="00AC77AB" w:rsidRPr="00AC77AB">
        <w:rPr>
          <w:rFonts w:ascii="Times New Roman" w:eastAsia="Times New Roman" w:hAnsi="Times New Roman" w:cs="Times New Roman"/>
          <w:sz w:val="28"/>
          <w:szCs w:val="28"/>
        </w:rPr>
        <w:t>.5. Вносит предложения по устранению выявленных замечаний, определяет сроки их устранения.</w:t>
      </w:r>
    </w:p>
    <w:p w:rsidR="00AC77AB" w:rsidRPr="00AC77AB" w:rsidRDefault="00875718" w:rsidP="00AC7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3.3.6. </w:t>
      </w:r>
      <w:r w:rsidR="00AC77AB" w:rsidRPr="00AC77AB">
        <w:rPr>
          <w:rFonts w:ascii="Times New Roman" w:eastAsia="Times New Roman" w:hAnsi="Times New Roman" w:cs="Times New Roman"/>
          <w:sz w:val="28"/>
          <w:szCs w:val="28"/>
        </w:rPr>
        <w:t>По результатам проверки составляется акт приемки (проверки), который подписывается членами комиссии</w:t>
      </w:r>
      <w:r w:rsidR="001E1F5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E1F59" w:rsidRPr="00AC77AB">
        <w:rPr>
          <w:rFonts w:ascii="Times New Roman" w:eastAsia="Times New Roman" w:hAnsi="Times New Roman" w:cs="Times New Roman"/>
          <w:bCs/>
          <w:sz w:val="28"/>
          <w:szCs w:val="28"/>
        </w:rPr>
        <w:t>органов местного самоуправления муниципальных районов и городских округов области</w:t>
      </w:r>
      <w:r w:rsidR="0034257D">
        <w:rPr>
          <w:rFonts w:ascii="Times New Roman" w:eastAsia="Times New Roman" w:hAnsi="Times New Roman" w:cs="Times New Roman"/>
          <w:sz w:val="28"/>
          <w:szCs w:val="28"/>
        </w:rPr>
        <w:t xml:space="preserve"> (приложение)</w:t>
      </w:r>
      <w:r w:rsidR="00AC77AB" w:rsidRPr="00AC77A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77AB" w:rsidRPr="00AC77AB" w:rsidRDefault="00875718" w:rsidP="00AC7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3.3.7. </w:t>
      </w:r>
      <w:r w:rsidR="00AC77AB" w:rsidRPr="00AC77AB">
        <w:rPr>
          <w:rFonts w:ascii="Times New Roman" w:eastAsia="Times New Roman" w:hAnsi="Times New Roman" w:cs="Times New Roman"/>
          <w:sz w:val="28"/>
          <w:szCs w:val="28"/>
        </w:rPr>
        <w:t>Приемка лагеря</w:t>
      </w:r>
      <w:r w:rsidR="00740A0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</w:t>
      </w:r>
      <w:r w:rsidR="00AC77AB" w:rsidRPr="00AC77AB">
        <w:rPr>
          <w:rFonts w:ascii="Times New Roman" w:eastAsia="Times New Roman" w:hAnsi="Times New Roman" w:cs="Times New Roman"/>
          <w:sz w:val="28"/>
          <w:szCs w:val="28"/>
        </w:rPr>
        <w:t xml:space="preserve"> проводится не позднее, чем за </w:t>
      </w:r>
      <w:r w:rsidR="00740A05">
        <w:rPr>
          <w:rFonts w:ascii="Times New Roman" w:eastAsia="Times New Roman" w:hAnsi="Times New Roman" w:cs="Times New Roman"/>
          <w:sz w:val="28"/>
          <w:szCs w:val="28"/>
        </w:rPr>
        <w:t>2</w:t>
      </w:r>
      <w:r w:rsidR="00AC77AB" w:rsidRPr="00AC7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0A05">
        <w:rPr>
          <w:rFonts w:ascii="Times New Roman" w:eastAsia="Times New Roman" w:hAnsi="Times New Roman" w:cs="Times New Roman"/>
          <w:sz w:val="28"/>
          <w:szCs w:val="28"/>
        </w:rPr>
        <w:t>недели до заезда детей (* Специалисты Управления Роспотребнадзора по Вологодской области принимают участие в приемке загородных оздоровительных организаций и палаточных лагерей).</w:t>
      </w:r>
    </w:p>
    <w:p w:rsidR="00AC77AB" w:rsidRPr="00AC77AB" w:rsidRDefault="00875718" w:rsidP="00AC7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3.3.8. По результатам приемки (проверки) информация направляется в адрес областной межведомственной комиссии по организации отдыха, оздоровления и занятости детей.</w:t>
      </w:r>
    </w:p>
    <w:p w:rsidR="004C667A" w:rsidRDefault="004C667A" w:rsidP="005D6BB0">
      <w:pPr>
        <w:spacing w:after="0" w:line="240" w:lineRule="auto"/>
        <w:ind w:left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667A" w:rsidRPr="0034257D" w:rsidRDefault="004C667A" w:rsidP="0034257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257D">
        <w:rPr>
          <w:rFonts w:ascii="Times New Roman" w:eastAsia="Times New Roman" w:hAnsi="Times New Roman" w:cs="Times New Roman"/>
          <w:sz w:val="28"/>
          <w:szCs w:val="28"/>
        </w:rPr>
        <w:t>Заключительные положения</w:t>
      </w:r>
    </w:p>
    <w:p w:rsidR="004C667A" w:rsidRPr="004C667A" w:rsidRDefault="004C667A" w:rsidP="004C6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257D" w:rsidRPr="0034257D" w:rsidRDefault="004C667A" w:rsidP="0016666E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57D">
        <w:rPr>
          <w:rFonts w:ascii="Times New Roman" w:eastAsia="Times New Roman" w:hAnsi="Times New Roman" w:cs="Times New Roman"/>
          <w:sz w:val="28"/>
          <w:szCs w:val="28"/>
        </w:rPr>
        <w:t>Резу</w:t>
      </w:r>
      <w:r w:rsidR="0034257D" w:rsidRPr="0034257D">
        <w:rPr>
          <w:rFonts w:ascii="Times New Roman" w:eastAsia="Times New Roman" w:hAnsi="Times New Roman" w:cs="Times New Roman"/>
          <w:sz w:val="28"/>
          <w:szCs w:val="28"/>
        </w:rPr>
        <w:t xml:space="preserve">льтаты деятельности комиссии </w:t>
      </w:r>
      <w:r w:rsidRPr="0034257D">
        <w:rPr>
          <w:rFonts w:ascii="Times New Roman" w:eastAsia="Times New Roman" w:hAnsi="Times New Roman" w:cs="Times New Roman"/>
          <w:sz w:val="28"/>
          <w:szCs w:val="28"/>
        </w:rPr>
        <w:t xml:space="preserve">рассматриваются на </w:t>
      </w:r>
      <w:r w:rsidR="0034257D" w:rsidRPr="0034257D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Pr="0034257D">
        <w:rPr>
          <w:rFonts w:ascii="Times New Roman" w:eastAsia="Times New Roman" w:hAnsi="Times New Roman" w:cs="Times New Roman"/>
          <w:sz w:val="28"/>
          <w:szCs w:val="28"/>
        </w:rPr>
        <w:t>заседани</w:t>
      </w:r>
      <w:r w:rsidR="0034257D" w:rsidRPr="0034257D">
        <w:rPr>
          <w:rFonts w:ascii="Times New Roman" w:eastAsia="Times New Roman" w:hAnsi="Times New Roman" w:cs="Times New Roman"/>
          <w:sz w:val="28"/>
          <w:szCs w:val="28"/>
        </w:rPr>
        <w:t>ях с приглашением руководителей лагерей.</w:t>
      </w:r>
    </w:p>
    <w:p w:rsidR="004C667A" w:rsidRDefault="0034257D" w:rsidP="00166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C667A" w:rsidRPr="004C667A"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. Комиссия</w:t>
      </w:r>
      <w:r w:rsidR="004C667A" w:rsidRPr="004C667A">
        <w:rPr>
          <w:rFonts w:ascii="Times New Roman" w:eastAsia="Times New Roman" w:hAnsi="Times New Roman" w:cs="Times New Roman"/>
          <w:sz w:val="28"/>
          <w:szCs w:val="28"/>
        </w:rPr>
        <w:t xml:space="preserve"> вправе:</w:t>
      </w:r>
    </w:p>
    <w:p w:rsidR="004C667A" w:rsidRPr="004C667A" w:rsidRDefault="004C667A" w:rsidP="00166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67A">
        <w:rPr>
          <w:rFonts w:ascii="Times New Roman" w:eastAsia="Times New Roman" w:hAnsi="Times New Roman" w:cs="Times New Roman"/>
          <w:sz w:val="28"/>
          <w:szCs w:val="28"/>
        </w:rPr>
        <w:t>-принять решение по разногласиям, возникшим в ходе приемки лагер</w:t>
      </w:r>
      <w:r w:rsidR="0034257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C66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4D96" w:rsidRDefault="004C667A" w:rsidP="00166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67A">
        <w:rPr>
          <w:rFonts w:ascii="Times New Roman" w:eastAsia="Times New Roman" w:hAnsi="Times New Roman" w:cs="Times New Roman"/>
          <w:sz w:val="28"/>
          <w:szCs w:val="28"/>
        </w:rPr>
        <w:t xml:space="preserve">-запретить </w:t>
      </w:r>
      <w:r w:rsidR="00214D96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лагеря </w:t>
      </w:r>
      <w:r w:rsidRPr="004C667A">
        <w:rPr>
          <w:rFonts w:ascii="Times New Roman" w:eastAsia="Times New Roman" w:hAnsi="Times New Roman" w:cs="Times New Roman"/>
          <w:sz w:val="28"/>
          <w:szCs w:val="28"/>
        </w:rPr>
        <w:t>при обнаружении нарушений, связанных с обеспечением безопасности детей при организации отдыха</w:t>
      </w:r>
      <w:r w:rsidR="00214D96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множественных и (или) имеющих </w:t>
      </w:r>
      <w:r w:rsidR="00EA7B9A">
        <w:rPr>
          <w:rFonts w:ascii="Times New Roman" w:eastAsia="Times New Roman" w:hAnsi="Times New Roman" w:cs="Times New Roman"/>
          <w:sz w:val="28"/>
          <w:szCs w:val="28"/>
        </w:rPr>
        <w:t xml:space="preserve">капитальный </w:t>
      </w:r>
      <w:r w:rsidR="00214D96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="00EA7B9A">
        <w:rPr>
          <w:rFonts w:ascii="Times New Roman" w:eastAsia="Times New Roman" w:hAnsi="Times New Roman" w:cs="Times New Roman"/>
          <w:sz w:val="28"/>
          <w:szCs w:val="28"/>
        </w:rPr>
        <w:t xml:space="preserve"> (связанных с системами противопожарной защиты)</w:t>
      </w:r>
      <w:r w:rsidR="00214D9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67A" w:rsidRPr="004C667A" w:rsidRDefault="00214D96" w:rsidP="00166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осуществляет методическую и консультационную помощь в организации деятельности лагеря</w:t>
      </w:r>
      <w:r w:rsidR="004C667A" w:rsidRPr="004C66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63D0" w:rsidRDefault="000663D0" w:rsidP="00E85F83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0A05" w:rsidRDefault="00740A05" w:rsidP="00E85F83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  <w:sectPr w:rsidR="00740A05" w:rsidSect="00F82B68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85F83" w:rsidRDefault="00E85F83" w:rsidP="00E85F83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E85F83" w:rsidRDefault="00E85F83" w:rsidP="00E85F83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634C" w:rsidRDefault="002D634C" w:rsidP="00E85F83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Образец</w:t>
      </w:r>
    </w:p>
    <w:p w:rsidR="002D634C" w:rsidRDefault="002D634C" w:rsidP="00E85F83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85F83" w:rsidRPr="000F5F39" w:rsidRDefault="00E85F83" w:rsidP="000F5F39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bCs/>
          <w:sz w:val="24"/>
          <w:szCs w:val="24"/>
        </w:rPr>
        <w:t>Акт</w:t>
      </w:r>
    </w:p>
    <w:p w:rsidR="00410E41" w:rsidRPr="000F5F39" w:rsidRDefault="0016666E" w:rsidP="000F5F39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приемки (проверки) оздоровительной организации</w:t>
      </w:r>
    </w:p>
    <w:p w:rsidR="00E85F83" w:rsidRPr="000F5F39" w:rsidRDefault="00E85F83" w:rsidP="000F5F39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5F83" w:rsidRDefault="00E85F83" w:rsidP="00740A05">
      <w:pPr>
        <w:spacing w:after="0" w:line="240" w:lineRule="auto"/>
        <w:ind w:left="2123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A05">
        <w:rPr>
          <w:rFonts w:ascii="Times New Roman" w:eastAsia="Times New Roman" w:hAnsi="Times New Roman" w:cs="Times New Roman"/>
          <w:sz w:val="24"/>
          <w:szCs w:val="24"/>
        </w:rPr>
        <w:tab/>
      </w:r>
      <w:r w:rsidR="00740A05">
        <w:rPr>
          <w:rFonts w:ascii="Times New Roman" w:eastAsia="Times New Roman" w:hAnsi="Times New Roman" w:cs="Times New Roman"/>
          <w:sz w:val="24"/>
          <w:szCs w:val="24"/>
        </w:rPr>
        <w:tab/>
      </w:r>
      <w:r w:rsidR="00740A05">
        <w:rPr>
          <w:rFonts w:ascii="Times New Roman" w:eastAsia="Times New Roman" w:hAnsi="Times New Roman" w:cs="Times New Roman"/>
          <w:sz w:val="24"/>
          <w:szCs w:val="24"/>
        </w:rPr>
        <w:tab/>
      </w:r>
      <w:r w:rsidR="00740A05">
        <w:rPr>
          <w:rFonts w:ascii="Times New Roman" w:eastAsia="Times New Roman" w:hAnsi="Times New Roman" w:cs="Times New Roman"/>
          <w:sz w:val="24"/>
          <w:szCs w:val="24"/>
        </w:rPr>
        <w:tab/>
      </w:r>
      <w:r w:rsidR="00740A05">
        <w:rPr>
          <w:rFonts w:ascii="Times New Roman" w:eastAsia="Times New Roman" w:hAnsi="Times New Roman" w:cs="Times New Roman"/>
          <w:sz w:val="24"/>
          <w:szCs w:val="24"/>
        </w:rPr>
        <w:tab/>
      </w:r>
      <w:r w:rsidR="00740A05">
        <w:rPr>
          <w:rFonts w:ascii="Times New Roman" w:eastAsia="Times New Roman" w:hAnsi="Times New Roman" w:cs="Times New Roman"/>
          <w:sz w:val="24"/>
          <w:szCs w:val="24"/>
        </w:rPr>
        <w:tab/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 xml:space="preserve">» _____________ 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A05" w:rsidRPr="000F5F39" w:rsidRDefault="00740A05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F83" w:rsidRPr="000F5F39" w:rsidRDefault="00E85F83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оздоровительной организации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: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E85F83" w:rsidRPr="000F5F39" w:rsidRDefault="00E85F83" w:rsidP="000F5F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одчиненность___________________________________________________________________________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br/>
        <w:t>(форма собственно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сти, наименование собственника)</w:t>
      </w:r>
    </w:p>
    <w:p w:rsidR="00E85F83" w:rsidRPr="000F5F39" w:rsidRDefault="00E85F83" w:rsidP="000F5F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85F83" w:rsidRPr="000F5F39" w:rsidRDefault="00410E41" w:rsidP="00740A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="00E85F83" w:rsidRPr="000F5F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оздоровительной организации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, телефон, факс, e-mail:</w:t>
      </w:r>
      <w:r w:rsidR="00740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5D6BB0"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="00E85F83" w:rsidRPr="000F5F39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740A05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E85F83" w:rsidRPr="000F5F39" w:rsidRDefault="0016666E" w:rsidP="00740A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собственника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, телефон, факс, e-mail:</w:t>
      </w:r>
      <w:r w:rsidR="00740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E85F83" w:rsidRPr="000F5F39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740A05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E85F83" w:rsidRPr="000F5F39" w:rsidRDefault="00E85F83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E85F83" w:rsidRPr="000F5F39" w:rsidRDefault="00E85F83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F83" w:rsidRPr="000F5F39" w:rsidRDefault="0016666E" w:rsidP="00740A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руководит</w:t>
      </w:r>
      <w:r w:rsidR="00740A05">
        <w:rPr>
          <w:rFonts w:ascii="Times New Roman" w:eastAsia="Times New Roman" w:hAnsi="Times New Roman" w:cs="Times New Roman"/>
          <w:sz w:val="24"/>
          <w:szCs w:val="24"/>
        </w:rPr>
        <w:t>еля оздоровительной организации</w:t>
      </w:r>
      <w:r w:rsidR="00E85F83" w:rsidRPr="000F5F39">
        <w:rPr>
          <w:rFonts w:ascii="Times New Roman" w:eastAsia="Times New Roman" w:hAnsi="Times New Roman" w:cs="Times New Roman"/>
          <w:sz w:val="24"/>
          <w:szCs w:val="24"/>
        </w:rPr>
        <w:t>:</w:t>
      </w:r>
      <w:r w:rsidR="00740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740A05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E85F83" w:rsidRPr="000F5F39" w:rsidRDefault="00E85F83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34C" w:rsidRPr="000F5F39" w:rsidRDefault="002D634C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роверка проводилась комиссией в составе: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2D634C" w:rsidRPr="000F5F39" w:rsidRDefault="002D634C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D634C" w:rsidRPr="000F5F39" w:rsidRDefault="002D634C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34C" w:rsidRPr="000F5F39" w:rsidRDefault="00410E41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По результатам проверки комиссией установлено следующее: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br/>
      </w:r>
      <w:r w:rsidR="002D634C"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2D634C" w:rsidRPr="000F5F39" w:rsidRDefault="002D634C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34C" w:rsidRPr="000F5F39" w:rsidRDefault="00410E41" w:rsidP="000F5F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1. Наличие санитарно-эпидемиологическо</w:t>
      </w:r>
      <w:r w:rsidR="002D634C" w:rsidRPr="000F5F39">
        <w:rPr>
          <w:rFonts w:ascii="Times New Roman" w:eastAsia="Times New Roman" w:hAnsi="Times New Roman" w:cs="Times New Roman"/>
          <w:sz w:val="24"/>
          <w:szCs w:val="24"/>
        </w:rPr>
        <w:t>го заключения на открытие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br/>
        <w:t>(наименование</w:t>
      </w:r>
      <w:r w:rsidR="002D634C" w:rsidRPr="000F5F39">
        <w:rPr>
          <w:rFonts w:ascii="Times New Roman" w:eastAsia="Times New Roman" w:hAnsi="Times New Roman" w:cs="Times New Roman"/>
          <w:sz w:val="24"/>
          <w:szCs w:val="24"/>
        </w:rPr>
        <w:t xml:space="preserve"> выдавшего органа, дата выдачи)</w:t>
      </w:r>
    </w:p>
    <w:p w:rsidR="00CA4596" w:rsidRPr="000F5F39" w:rsidRDefault="00CA4596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34C" w:rsidRPr="000F5F39" w:rsidRDefault="00410E41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2. Наличие з</w:t>
      </w:r>
      <w:r w:rsidR="002D634C" w:rsidRPr="000F5F39">
        <w:rPr>
          <w:rFonts w:ascii="Times New Roman" w:eastAsia="Times New Roman" w:hAnsi="Times New Roman" w:cs="Times New Roman"/>
          <w:sz w:val="24"/>
          <w:szCs w:val="24"/>
        </w:rPr>
        <w:t>аключения органа госпожнадзора:</w:t>
      </w:r>
    </w:p>
    <w:p w:rsidR="002D634C" w:rsidRPr="000F5F39" w:rsidRDefault="00410E41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2D634C"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2D634C" w:rsidRPr="000F5F39" w:rsidRDefault="00410E41" w:rsidP="000F5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(наименование выдавшего органа, дата выдачи)</w:t>
      </w:r>
    </w:p>
    <w:p w:rsidR="002D634C" w:rsidRPr="000F5F39" w:rsidRDefault="002D634C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34C" w:rsidRPr="000F5F39" w:rsidRDefault="002D634C" w:rsidP="00740A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 xml:space="preserve">3. Состояние материально – технической </w:t>
      </w:r>
      <w:r w:rsidR="00CA4596" w:rsidRPr="000F5F39">
        <w:rPr>
          <w:rFonts w:ascii="Times New Roman" w:eastAsia="Times New Roman" w:hAnsi="Times New Roman" w:cs="Times New Roman"/>
          <w:sz w:val="24"/>
          <w:szCs w:val="24"/>
        </w:rPr>
        <w:t>базы:</w:t>
      </w:r>
    </w:p>
    <w:p w:rsidR="00CA4596" w:rsidRPr="000F5F39" w:rsidRDefault="00CA4596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34C" w:rsidRPr="000F5F39" w:rsidRDefault="002D634C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Ограждение территории:_________________________________________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2D634C" w:rsidRPr="000F5F39" w:rsidRDefault="00410E41" w:rsidP="000F5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(наличие, качество, протяженность, высота)</w:t>
      </w:r>
    </w:p>
    <w:p w:rsidR="002D634C" w:rsidRPr="000F5F39" w:rsidRDefault="002D634C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34C" w:rsidRPr="000F5F39" w:rsidRDefault="002D634C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="00950EAD" w:rsidRPr="000F5F3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 xml:space="preserve"> Состояние подъездных путей, пешеходных дорожек: ___________________________________________________________________________________________________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B306FB" w:rsidRPr="000F5F39" w:rsidRDefault="00B306FB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34C" w:rsidRPr="000F5F39" w:rsidRDefault="00950EAD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2D634C" w:rsidRPr="000F5F39">
        <w:rPr>
          <w:rFonts w:ascii="Times New Roman" w:eastAsia="Times New Roman" w:hAnsi="Times New Roman" w:cs="Times New Roman"/>
          <w:sz w:val="24"/>
          <w:szCs w:val="24"/>
        </w:rPr>
        <w:t>. Количество и состояние спальных корпусов (в них мест):</w:t>
      </w:r>
    </w:p>
    <w:p w:rsidR="002D634C" w:rsidRPr="000F5F39" w:rsidRDefault="002D634C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2D634C" w:rsidRPr="000F5F39" w:rsidRDefault="002D634C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06FB" w:rsidRPr="000F5F39" w:rsidRDefault="00B306FB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50EAD" w:rsidRPr="000F5F3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A4596" w:rsidRPr="000F5F39">
        <w:rPr>
          <w:rFonts w:ascii="Times New Roman" w:eastAsia="Times New Roman" w:hAnsi="Times New Roman" w:cs="Times New Roman"/>
          <w:sz w:val="24"/>
          <w:szCs w:val="24"/>
        </w:rPr>
        <w:t>Наличие, состояние и оборудование спортивных, игровых площадок, беседок, других мест отдыха детей, расположенных на территории:</w:t>
      </w:r>
    </w:p>
    <w:p w:rsidR="00B306FB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50EAD" w:rsidRPr="000F5F3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. Количество мест в смену:_______________________________________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50EAD" w:rsidRPr="000F5F3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. Количество смен:_____________________________________________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B306FB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50EAD" w:rsidRPr="000F5F3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. Условия размещения детей в корпусах (наличие мебели, постельных принадлежностей, количество спальных мест в палатах):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50EAD" w:rsidRPr="000F5F39">
        <w:rPr>
          <w:rFonts w:ascii="Times New Roman" w:eastAsia="Times New Roman" w:hAnsi="Times New Roman" w:cs="Times New Roman"/>
          <w:sz w:val="24"/>
          <w:szCs w:val="24"/>
        </w:rPr>
        <w:t>8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. Наличие санитарных комнат и их об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орудование (туалетные и душевые кабины, биде, ногомойки и др.)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16666E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50EAD" w:rsidRPr="000F5F3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 xml:space="preserve"> Благоустройство территории (наличие клумб, цветников, скамеек и др.)__________________________________________________________________________________________________________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50EAD" w:rsidRPr="000F5F3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Наличие прачечных, помещений для сушки белья, их оборудование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CA4596" w:rsidRPr="000F5F39" w:rsidRDefault="00CA4596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596" w:rsidRPr="000F5F39" w:rsidRDefault="00CA4596" w:rsidP="00740A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4. Организация питания детей:</w:t>
      </w:r>
    </w:p>
    <w:p w:rsidR="00CA4596" w:rsidRPr="000F5F39" w:rsidRDefault="00CA4596" w:rsidP="00740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. Наличие и состояние пищеблока: 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CA4596" w:rsidRPr="000F5F39" w:rsidRDefault="00CA4596" w:rsidP="00740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 xml:space="preserve"> Набор цехов и других помещений: _____________________________________________________________________________________________________________________________________________________________________________________________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596" w:rsidRPr="000F5F39" w:rsidRDefault="00CA4596" w:rsidP="00740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4.3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. Оснащение холодильным, технологическим оборудованием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596" w:rsidRPr="000F5F39" w:rsidRDefault="00CA4596" w:rsidP="00740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4.4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. Достаточность инвентаря, его маркировка _______________________________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596" w:rsidRPr="000F5F39" w:rsidRDefault="00CA4596" w:rsidP="00740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4.5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. Условия хранения продуктов питания ____________________________________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CA4596" w:rsidRPr="000F5F39" w:rsidRDefault="00CA4596" w:rsidP="00740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lastRenderedPageBreak/>
        <w:t>4.6.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 xml:space="preserve"> Наличие инструкции по эксплуатации электрооборудования 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4.7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. Количество посадочных мест в столовой 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4.8.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 xml:space="preserve"> Режим питания детей (количество смен) 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4.9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. Питьевой режим 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4.10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. Условия мытья и хранения посуды 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CA4596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0A05" w:rsidRDefault="00740A05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4.11. Наименование юридического лица или индивидуального предпринимателя организующего питание в оздоровительной</w:t>
      </w:r>
      <w:r w:rsidR="00011899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(№ договора, дата)</w:t>
      </w:r>
    </w:p>
    <w:p w:rsidR="00011899" w:rsidRDefault="00011899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40A05" w:rsidRDefault="00740A05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4.12. Наличие договор</w:t>
      </w:r>
      <w:r w:rsidR="00011899">
        <w:rPr>
          <w:rFonts w:ascii="Times New Roman" w:eastAsia="Times New Roman" w:hAnsi="Times New Roman" w:cs="Times New Roman"/>
          <w:sz w:val="24"/>
          <w:szCs w:val="24"/>
        </w:rPr>
        <w:t>а на поставку пищевых продуктов (дата, №, наименование поставщика ___________________________________________________________________</w:t>
      </w:r>
      <w:r w:rsidR="0001189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="000118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40A05" w:rsidRDefault="00740A05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4.13. Наличие утвержденного меню</w:t>
      </w:r>
      <w:r w:rsidR="0001189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0A05" w:rsidRDefault="00740A05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596" w:rsidRPr="000F5F39" w:rsidRDefault="00CA4596" w:rsidP="00740A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5. Культурно - досуговая деятельность: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596" w:rsidRPr="000F5F39" w:rsidRDefault="00CA4596" w:rsidP="009D5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5.1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. Наличие кружков, секций, помещений для их занятий______________________________________________________________________________________________________________________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596" w:rsidRPr="000F5F39" w:rsidRDefault="00CA4596" w:rsidP="009D5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5.2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. Наличие планов и досуговых программ ___________________________________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596" w:rsidRPr="000F5F39" w:rsidRDefault="00CA4596" w:rsidP="009D5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5.3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. Наличие музыкальной, кино-, теле-, видеотехники _______________________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596" w:rsidRDefault="00CA4596" w:rsidP="009D5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 xml:space="preserve"> Договоры с музеями, театрами, бассейном на посещение детьми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  <w:r w:rsidR="000118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11899" w:rsidRPr="000F5F39" w:rsidRDefault="00011899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 Разработанный режим дня __________________________________________________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596" w:rsidRPr="000F5F39" w:rsidRDefault="00CA4596" w:rsidP="000118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6.Укомплектованность кадрами: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6.1. Штатное расписание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CA4596" w:rsidRPr="000F5F39" w:rsidRDefault="00CA4596" w:rsidP="009D5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6.2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. Фактическая численность персонала _____________________________________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80186F" w:rsidRPr="000F5F39" w:rsidRDefault="0080186F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6.3. Укомплектованность педагогическими кадрами___________________________________________________________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596" w:rsidRPr="000F5F39" w:rsidRDefault="00CA4596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lastRenderedPageBreak/>
        <w:t>6.</w:t>
      </w:r>
      <w:r w:rsidR="0080186F" w:rsidRPr="000F5F3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 xml:space="preserve"> Наличие педагогического образования у воспитателей, вожатых,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таж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011899" w:rsidRDefault="0080186F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 xml:space="preserve">6.5. 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Укомплектованность медицинским персоналом</w:t>
      </w:r>
      <w:r w:rsidR="00011899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011899" w:rsidRDefault="00410E41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 xml:space="preserve">Наличие </w:t>
      </w:r>
      <w:r w:rsidR="0088413D">
        <w:rPr>
          <w:rFonts w:ascii="Times New Roman" w:eastAsia="Times New Roman" w:hAnsi="Times New Roman" w:cs="Times New Roman"/>
          <w:sz w:val="24"/>
          <w:szCs w:val="24"/>
        </w:rPr>
        <w:t>медицинских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 xml:space="preserve"> книжек</w:t>
      </w:r>
      <w:r w:rsidR="0001189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80186F" w:rsidRDefault="00011899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персонала, прошедшего 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медицинск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 xml:space="preserve"> осмотров___</w:t>
      </w:r>
      <w:r w:rsidR="0088413D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88413D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88413D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88413D">
        <w:rPr>
          <w:rFonts w:ascii="Times New Roman" w:eastAsia="Times New Roman" w:hAnsi="Times New Roman" w:cs="Times New Roman"/>
          <w:sz w:val="24"/>
          <w:szCs w:val="24"/>
        </w:rPr>
        <w:br/>
        <w:t>Информация о прививках ______________________________________________________</w:t>
      </w:r>
      <w:r w:rsidR="0088413D">
        <w:rPr>
          <w:rFonts w:ascii="Times New Roman" w:eastAsia="Times New Roman" w:hAnsi="Times New Roman" w:cs="Times New Roman"/>
          <w:sz w:val="24"/>
          <w:szCs w:val="24"/>
        </w:rPr>
        <w:br/>
        <w:t xml:space="preserve">Результаты лабораторных обследований на возбудителей острых кишечных инфекций бактериальной и вирусной этиологии ____________________________________________ </w:t>
      </w:r>
      <w:r w:rsidR="0088413D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="0088413D">
        <w:rPr>
          <w:rFonts w:ascii="Times New Roman" w:eastAsia="Times New Roman" w:hAnsi="Times New Roman" w:cs="Times New Roman"/>
          <w:sz w:val="24"/>
          <w:szCs w:val="24"/>
        </w:rPr>
        <w:br/>
        <w:t>Справки об отсутствии контакта с инфекционными больными ________________________</w:t>
      </w:r>
      <w:r w:rsidR="0088413D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80186F" w:rsidRPr="000F5F39" w:rsidRDefault="0080186F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86F" w:rsidRPr="000F5F39" w:rsidRDefault="0080186F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6.6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. Наличие изолятора, необходимого оборудования, медикаментов: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80186F" w:rsidRPr="000F5F39" w:rsidRDefault="0080186F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86F" w:rsidRPr="000F5F39" w:rsidRDefault="0080186F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6.7.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 xml:space="preserve"> Система организации по оказанию скорой и неотложной медицинской помощи____________________________________________________________________________________________________________________________________________________________________________________________________________________________________________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80186F" w:rsidRPr="000F5F39" w:rsidRDefault="0080186F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6.8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. Наличие и ведение амбулаторного журнала регистрации несчастных случаев,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 xml:space="preserve"> инфекционных заболеваний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88413D" w:rsidRDefault="0088413D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13D" w:rsidRDefault="0088413D" w:rsidP="008841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Наличие актов</w:t>
      </w:r>
    </w:p>
    <w:p w:rsidR="0088413D" w:rsidRDefault="0088413D" w:rsidP="00884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13D" w:rsidRDefault="0088413D" w:rsidP="00884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Ревизии технологического и холодильного оборудования на соответствие паспортным характеристикам (дата, №)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7.2. Ревизии систем (дата, №): 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(при отсутствии централизованных систем водоснабжения и канализации отметить в акте) </w:t>
      </w:r>
    </w:p>
    <w:p w:rsidR="0088413D" w:rsidRDefault="0088413D" w:rsidP="00884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водопровода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канализации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искусственного освещения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искусственной вентиляции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опрессовки системы отопления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8413D" w:rsidRDefault="0088413D" w:rsidP="008841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Наличие договоров и актов выполненных работ</w:t>
      </w:r>
    </w:p>
    <w:p w:rsidR="0088413D" w:rsidRDefault="0088413D" w:rsidP="00884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13D" w:rsidRDefault="0088413D" w:rsidP="00884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Договора на дератизацию, дезинсекцию, акарицидную обработку</w:t>
      </w:r>
      <w:r w:rsidR="00FF1C62">
        <w:rPr>
          <w:rFonts w:ascii="Times New Roman" w:eastAsia="Times New Roman" w:hAnsi="Times New Roman" w:cs="Times New Roman"/>
          <w:sz w:val="24"/>
          <w:szCs w:val="24"/>
        </w:rPr>
        <w:t xml:space="preserve"> (дата, №)__________</w:t>
      </w:r>
    </w:p>
    <w:p w:rsidR="00FF1C62" w:rsidRDefault="00FF1C62" w:rsidP="00884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Договор на стирку и автоклавирование (дата, №)________________________________</w:t>
      </w:r>
    </w:p>
    <w:p w:rsidR="00FF1C62" w:rsidRDefault="00FF1C62" w:rsidP="00884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 Договор на вывоз ТБО/ЖБО (дата, №) _________________________________________</w:t>
      </w:r>
    </w:p>
    <w:p w:rsidR="00FF1C62" w:rsidRDefault="00FF1C62" w:rsidP="00884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 Договор на медицинское обслуживание (дата, №)________________________________</w:t>
      </w:r>
    </w:p>
    <w:p w:rsidR="0088413D" w:rsidRDefault="0088413D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86F" w:rsidRPr="000F5F39" w:rsidRDefault="0088413D" w:rsidP="00B76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80186F" w:rsidRPr="000F5F39">
        <w:rPr>
          <w:rFonts w:ascii="Times New Roman" w:eastAsia="Times New Roman" w:hAnsi="Times New Roman" w:cs="Times New Roman"/>
          <w:sz w:val="24"/>
          <w:szCs w:val="24"/>
        </w:rPr>
        <w:t>. Осуществление мер противопожарной безопасности:</w:t>
      </w:r>
    </w:p>
    <w:p w:rsidR="0080186F" w:rsidRPr="000F5F39" w:rsidRDefault="0080186F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86F" w:rsidRPr="000F5F39" w:rsidRDefault="00B76EBE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80186F" w:rsidRPr="000F5F39">
        <w:rPr>
          <w:rFonts w:ascii="Times New Roman" w:eastAsia="Times New Roman" w:hAnsi="Times New Roman" w:cs="Times New Roman"/>
          <w:sz w:val="24"/>
          <w:szCs w:val="24"/>
        </w:rPr>
        <w:t>.1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. Наличие</w:t>
      </w:r>
      <w:r w:rsidR="001E1F59">
        <w:rPr>
          <w:rFonts w:ascii="Times New Roman" w:eastAsia="Times New Roman" w:hAnsi="Times New Roman" w:cs="Times New Roman"/>
          <w:sz w:val="24"/>
          <w:szCs w:val="24"/>
        </w:rPr>
        <w:t xml:space="preserve"> заключения о соответствии объекта требованиям пожарной безопасности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</w:t>
      </w:r>
    </w:p>
    <w:p w:rsidR="0080186F" w:rsidRPr="000F5F39" w:rsidRDefault="0080186F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86F" w:rsidRPr="000F5F39" w:rsidRDefault="00B76EBE" w:rsidP="001E1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</w:t>
      </w:r>
      <w:r w:rsidR="0080186F" w:rsidRPr="000F5F39">
        <w:rPr>
          <w:rFonts w:ascii="Times New Roman" w:eastAsia="Times New Roman" w:hAnsi="Times New Roman" w:cs="Times New Roman"/>
          <w:sz w:val="24"/>
          <w:szCs w:val="24"/>
        </w:rPr>
        <w:t>.2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E1F59">
        <w:rPr>
          <w:rFonts w:ascii="Times New Roman" w:eastAsia="Times New Roman" w:hAnsi="Times New Roman" w:cs="Times New Roman"/>
          <w:sz w:val="24"/>
          <w:szCs w:val="24"/>
        </w:rPr>
        <w:t xml:space="preserve">Наличие / отсутствие  предписания органа ГПН 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80186F"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80186F" w:rsidRPr="000F5F39" w:rsidRDefault="0080186F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86F" w:rsidRDefault="00B76EBE" w:rsidP="00B76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80186F" w:rsidRPr="000F5F39">
        <w:rPr>
          <w:rFonts w:ascii="Times New Roman" w:eastAsia="Times New Roman" w:hAnsi="Times New Roman" w:cs="Times New Roman"/>
          <w:sz w:val="24"/>
          <w:szCs w:val="24"/>
        </w:rPr>
        <w:t>. Охрана территории оздоровительной организации:</w:t>
      </w:r>
    </w:p>
    <w:p w:rsidR="00F9483D" w:rsidRPr="000F5F39" w:rsidRDefault="00F9483D" w:rsidP="00B76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186F" w:rsidRPr="000F5F39" w:rsidRDefault="00B76EBE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80186F" w:rsidRPr="000F5F39">
        <w:rPr>
          <w:rFonts w:ascii="Times New Roman" w:eastAsia="Times New Roman" w:hAnsi="Times New Roman" w:cs="Times New Roman"/>
          <w:sz w:val="24"/>
          <w:szCs w:val="24"/>
        </w:rPr>
        <w:t>.1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. Наличие постов и работников охраны (ведомственная, вневедомственная, в</w:t>
      </w:r>
      <w:r w:rsidR="0080186F" w:rsidRPr="000F5F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штате учреждения)______________________</w:t>
      </w:r>
      <w:r w:rsidR="0080186F" w:rsidRPr="000F5F39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80186F" w:rsidRPr="000F5F39" w:rsidRDefault="0080186F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86F" w:rsidRPr="000F5F39" w:rsidRDefault="00B76EBE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80186F" w:rsidRPr="000F5F39">
        <w:rPr>
          <w:rFonts w:ascii="Times New Roman" w:eastAsia="Times New Roman" w:hAnsi="Times New Roman" w:cs="Times New Roman"/>
          <w:sz w:val="24"/>
          <w:szCs w:val="24"/>
        </w:rPr>
        <w:t>.2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. Наличие договоров (контрактов) с охранными предприятиями</w:t>
      </w:r>
      <w:r w:rsidR="0080186F" w:rsidRPr="000F5F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  <w:r w:rsidR="0080186F" w:rsidRPr="000F5F39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80186F" w:rsidRPr="000F5F39" w:rsidRDefault="0080186F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86F" w:rsidRPr="000F5F39" w:rsidRDefault="00B76EBE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80186F" w:rsidRPr="000F5F39">
        <w:rPr>
          <w:rFonts w:ascii="Times New Roman" w:eastAsia="Times New Roman" w:hAnsi="Times New Roman" w:cs="Times New Roman"/>
          <w:sz w:val="24"/>
          <w:szCs w:val="24"/>
        </w:rPr>
        <w:t>.3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. Круглосуточная (дневная, ночная) охрана ______</w:t>
      </w:r>
      <w:r w:rsidR="0080186F" w:rsidRPr="000F5F39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16666E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80186F" w:rsidRPr="000F5F39" w:rsidRDefault="0080186F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86F" w:rsidRDefault="00F9483D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10.4. Наличие системы видеонаблюдения __________________________________________</w:t>
      </w:r>
    </w:p>
    <w:p w:rsidR="00F9483D" w:rsidRDefault="00F9483D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483D" w:rsidRDefault="00F9483D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10.5. Наличие кнопки тревожной сигнализации ____________________________________</w:t>
      </w:r>
    </w:p>
    <w:p w:rsidR="00F9483D" w:rsidRDefault="00F9483D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(тип подключения)</w:t>
      </w:r>
    </w:p>
    <w:p w:rsidR="00F9483D" w:rsidRPr="000F5F39" w:rsidRDefault="00F9483D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86F" w:rsidRDefault="00410E41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ЗАМЕЧАНИЯ И ПРЕДЛОЖЕНИЯ</w:t>
      </w:r>
      <w:r w:rsidR="0080186F" w:rsidRPr="000F5F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="00275A99">
        <w:rPr>
          <w:rFonts w:ascii="Times New Roman" w:eastAsia="Times New Roman" w:hAnsi="Times New Roman" w:cs="Times New Roman"/>
          <w:sz w:val="24"/>
          <w:szCs w:val="24"/>
        </w:rPr>
        <w:t xml:space="preserve"> (п.3.3.5</w:t>
      </w:r>
      <w:r w:rsidR="00740A05">
        <w:rPr>
          <w:rFonts w:ascii="Times New Roman" w:eastAsia="Times New Roman" w:hAnsi="Times New Roman" w:cs="Times New Roman"/>
          <w:sz w:val="24"/>
          <w:szCs w:val="24"/>
        </w:rPr>
        <w:t xml:space="preserve"> Порядка</w:t>
      </w:r>
      <w:r w:rsidR="00275A9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:</w:t>
      </w:r>
      <w:r w:rsidR="00275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  <w:r w:rsidR="00275A99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275A99" w:rsidRPr="00740A05" w:rsidRDefault="00275A99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A05">
        <w:rPr>
          <w:rFonts w:ascii="Times New Roman" w:eastAsia="Times New Roman" w:hAnsi="Times New Roman" w:cs="Times New Roman"/>
          <w:sz w:val="24"/>
          <w:szCs w:val="24"/>
        </w:rPr>
        <w:t>Срок____________________ (</w:t>
      </w:r>
      <w:r w:rsidR="00740A05" w:rsidRPr="00740A05">
        <w:rPr>
          <w:rFonts w:ascii="Times New Roman" w:eastAsia="Times New Roman" w:hAnsi="Times New Roman" w:cs="Times New Roman"/>
          <w:sz w:val="24"/>
          <w:szCs w:val="24"/>
        </w:rPr>
        <w:t>не позднее, чем за 3 дня до заезда детей</w:t>
      </w:r>
      <w:r w:rsidRPr="00740A05">
        <w:rPr>
          <w:rFonts w:ascii="Times New Roman" w:eastAsia="Times New Roman" w:hAnsi="Times New Roman" w:cs="Times New Roman"/>
          <w:sz w:val="24"/>
          <w:szCs w:val="24"/>
        </w:rPr>
        <w:t>)</w:t>
      </w:r>
      <w:r w:rsidR="00740A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86F" w:rsidRPr="000F5F39" w:rsidRDefault="0080186F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86F" w:rsidRPr="000F5F39" w:rsidRDefault="00410E41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ЗАКЛЮЧЕНИЕ КОМИССИИ О ГОТОВНОСТИ К ПРИЕМУ ДЕТЕЙ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5A99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950EAD" w:rsidRPr="000F5F39" w:rsidRDefault="00950EAD" w:rsidP="000F5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r w:rsidR="00410E41" w:rsidRPr="000F5F39">
        <w:rPr>
          <w:rFonts w:ascii="Times New Roman" w:eastAsia="Times New Roman" w:hAnsi="Times New Roman" w:cs="Times New Roman"/>
          <w:sz w:val="24"/>
          <w:szCs w:val="24"/>
        </w:rPr>
        <w:t>КОМИССИИ:</w:t>
      </w:r>
    </w:p>
    <w:p w:rsidR="0080186F" w:rsidRPr="000F5F39" w:rsidRDefault="00410E41" w:rsidP="000F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_______________________________/___________________</w:t>
      </w:r>
      <w:r w:rsidR="00950EAD" w:rsidRPr="000F5F39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4E5FBF" w:rsidRPr="000F5F39" w:rsidRDefault="00410E41" w:rsidP="00740A05">
      <w:pPr>
        <w:spacing w:after="0" w:line="240" w:lineRule="auto"/>
        <w:ind w:firstLine="709"/>
        <w:rPr>
          <w:sz w:val="24"/>
          <w:szCs w:val="24"/>
        </w:rPr>
      </w:pPr>
      <w:r w:rsidRPr="000F5F39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  <w:r w:rsidR="00740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__________________________________/_</w:t>
      </w:r>
      <w:r w:rsidR="0080186F" w:rsidRPr="000F5F39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0F5F39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sectPr w:rsidR="004E5FBF" w:rsidRPr="000F5F39" w:rsidSect="004E5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76752"/>
    <w:multiLevelType w:val="multilevel"/>
    <w:tmpl w:val="9A764EC2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6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41"/>
    <w:rsid w:val="00011899"/>
    <w:rsid w:val="000663D0"/>
    <w:rsid w:val="000679AA"/>
    <w:rsid w:val="000B1F00"/>
    <w:rsid w:val="000B6B36"/>
    <w:rsid w:val="000C1915"/>
    <w:rsid w:val="000F5F39"/>
    <w:rsid w:val="00164BC7"/>
    <w:rsid w:val="0016666E"/>
    <w:rsid w:val="001E1F59"/>
    <w:rsid w:val="001F34D9"/>
    <w:rsid w:val="00214D96"/>
    <w:rsid w:val="0023066A"/>
    <w:rsid w:val="00233C91"/>
    <w:rsid w:val="002361CE"/>
    <w:rsid w:val="00275A99"/>
    <w:rsid w:val="002B31BB"/>
    <w:rsid w:val="002D634C"/>
    <w:rsid w:val="00310C5D"/>
    <w:rsid w:val="00341C14"/>
    <w:rsid w:val="0034257D"/>
    <w:rsid w:val="00410E41"/>
    <w:rsid w:val="004224BB"/>
    <w:rsid w:val="004C667A"/>
    <w:rsid w:val="004E5FBF"/>
    <w:rsid w:val="00566580"/>
    <w:rsid w:val="005C6B55"/>
    <w:rsid w:val="005D6BB0"/>
    <w:rsid w:val="0067671B"/>
    <w:rsid w:val="00697DDD"/>
    <w:rsid w:val="006C68DB"/>
    <w:rsid w:val="00740A05"/>
    <w:rsid w:val="00754803"/>
    <w:rsid w:val="007C0A80"/>
    <w:rsid w:val="007F585B"/>
    <w:rsid w:val="0080186F"/>
    <w:rsid w:val="00852E1C"/>
    <w:rsid w:val="00873B1E"/>
    <w:rsid w:val="00875718"/>
    <w:rsid w:val="0088413D"/>
    <w:rsid w:val="009108FE"/>
    <w:rsid w:val="00950EAD"/>
    <w:rsid w:val="009C77A0"/>
    <w:rsid w:val="009D5242"/>
    <w:rsid w:val="00A13E79"/>
    <w:rsid w:val="00AC77AB"/>
    <w:rsid w:val="00B04452"/>
    <w:rsid w:val="00B306FB"/>
    <w:rsid w:val="00B76EBE"/>
    <w:rsid w:val="00C009DD"/>
    <w:rsid w:val="00C04E02"/>
    <w:rsid w:val="00C334B3"/>
    <w:rsid w:val="00CA4596"/>
    <w:rsid w:val="00DC28ED"/>
    <w:rsid w:val="00DF33BA"/>
    <w:rsid w:val="00E85F83"/>
    <w:rsid w:val="00E86B06"/>
    <w:rsid w:val="00EA7B9A"/>
    <w:rsid w:val="00F82B68"/>
    <w:rsid w:val="00F9483D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0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10E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E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0E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10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410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10E41"/>
    <w:rPr>
      <w:color w:val="0000FF"/>
      <w:u w:val="single"/>
    </w:rPr>
  </w:style>
  <w:style w:type="character" w:styleId="a4">
    <w:name w:val="Strong"/>
    <w:basedOn w:val="a0"/>
    <w:uiPriority w:val="99"/>
    <w:qFormat/>
    <w:rsid w:val="00164BC7"/>
    <w:rPr>
      <w:b/>
      <w:bCs/>
    </w:rPr>
  </w:style>
  <w:style w:type="paragraph" w:styleId="a5">
    <w:name w:val="Normal (Web)"/>
    <w:basedOn w:val="a"/>
    <w:uiPriority w:val="99"/>
    <w:rsid w:val="00164BC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D6BB0"/>
    <w:pPr>
      <w:ind w:left="720"/>
      <w:contextualSpacing/>
    </w:pPr>
  </w:style>
  <w:style w:type="paragraph" w:customStyle="1" w:styleId="Default">
    <w:name w:val="Default"/>
    <w:rsid w:val="00AC77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0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10E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E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0E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10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410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10E41"/>
    <w:rPr>
      <w:color w:val="0000FF"/>
      <w:u w:val="single"/>
    </w:rPr>
  </w:style>
  <w:style w:type="character" w:styleId="a4">
    <w:name w:val="Strong"/>
    <w:basedOn w:val="a0"/>
    <w:uiPriority w:val="99"/>
    <w:qFormat/>
    <w:rsid w:val="00164BC7"/>
    <w:rPr>
      <w:b/>
      <w:bCs/>
    </w:rPr>
  </w:style>
  <w:style w:type="paragraph" w:styleId="a5">
    <w:name w:val="Normal (Web)"/>
    <w:basedOn w:val="a"/>
    <w:uiPriority w:val="99"/>
    <w:rsid w:val="00164BC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D6BB0"/>
    <w:pPr>
      <w:ind w:left="720"/>
      <w:contextualSpacing/>
    </w:pPr>
  </w:style>
  <w:style w:type="paragraph" w:customStyle="1" w:styleId="Default">
    <w:name w:val="Default"/>
    <w:rsid w:val="00AC77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DBC51-92E5-4EED-97E0-C4242ADB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usz0611</dc:creator>
  <cp:lastModifiedBy>Приёмная</cp:lastModifiedBy>
  <cp:revision>2</cp:revision>
  <cp:lastPrinted>2017-04-21T11:17:00Z</cp:lastPrinted>
  <dcterms:created xsi:type="dcterms:W3CDTF">2020-06-18T12:54:00Z</dcterms:created>
  <dcterms:modified xsi:type="dcterms:W3CDTF">2020-06-18T12:54:00Z</dcterms:modified>
</cp:coreProperties>
</file>