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823" w:rsidRDefault="00DA7823" w:rsidP="002C2DFD">
      <w:pPr>
        <w:jc w:val="center"/>
      </w:pPr>
    </w:p>
    <w:p w:rsidR="00D61B25" w:rsidRPr="00A370DC" w:rsidRDefault="002C2DFD" w:rsidP="002C2DFD">
      <w:pPr>
        <w:jc w:val="center"/>
        <w:rPr>
          <w:rFonts w:ascii="Times New Roman" w:hAnsi="Times New Roman" w:cs="Times New Roman"/>
          <w:b/>
          <w:i/>
          <w:color w:val="080CB8"/>
          <w:sz w:val="32"/>
          <w:szCs w:val="32"/>
        </w:rPr>
      </w:pPr>
      <w:r w:rsidRPr="00A370DC">
        <w:rPr>
          <w:rFonts w:ascii="Times New Roman" w:hAnsi="Times New Roman" w:cs="Times New Roman"/>
          <w:b/>
          <w:i/>
          <w:color w:val="080CB8"/>
          <w:sz w:val="32"/>
          <w:szCs w:val="32"/>
        </w:rPr>
        <w:t>Мы работаем в качестве ваших помощнико</w:t>
      </w:r>
      <w:r w:rsidR="00AE1429" w:rsidRPr="00A370DC">
        <w:rPr>
          <w:rFonts w:ascii="Times New Roman" w:hAnsi="Times New Roman" w:cs="Times New Roman"/>
          <w:b/>
          <w:i/>
          <w:color w:val="080CB8"/>
          <w:sz w:val="32"/>
          <w:szCs w:val="32"/>
        </w:rPr>
        <w:t>в</w:t>
      </w:r>
    </w:p>
    <w:p w:rsidR="002C2DFD" w:rsidRPr="00A370DC" w:rsidRDefault="002C2DFD" w:rsidP="002C2DFD">
      <w:pPr>
        <w:jc w:val="center"/>
        <w:rPr>
          <w:rFonts w:ascii="Times New Roman" w:hAnsi="Times New Roman" w:cs="Times New Roman"/>
          <w:b/>
          <w:i/>
          <w:color w:val="080CB8"/>
          <w:sz w:val="32"/>
          <w:szCs w:val="32"/>
        </w:rPr>
      </w:pPr>
      <w:r w:rsidRPr="00A370DC">
        <w:rPr>
          <w:rFonts w:ascii="Times New Roman" w:hAnsi="Times New Roman" w:cs="Times New Roman"/>
          <w:b/>
          <w:i/>
          <w:color w:val="080CB8"/>
          <w:sz w:val="32"/>
          <w:szCs w:val="32"/>
        </w:rPr>
        <w:t>Мы не выполняем контролирующую функцию</w:t>
      </w:r>
    </w:p>
    <w:p w:rsidR="002C2DFD" w:rsidRPr="00A370DC" w:rsidRDefault="002C2DFD" w:rsidP="002C2DFD">
      <w:pPr>
        <w:jc w:val="center"/>
        <w:rPr>
          <w:rFonts w:ascii="Times New Roman" w:hAnsi="Times New Roman" w:cs="Times New Roman"/>
          <w:b/>
          <w:i/>
          <w:color w:val="080CB8"/>
          <w:sz w:val="32"/>
          <w:szCs w:val="32"/>
        </w:rPr>
      </w:pPr>
      <w:r w:rsidRPr="00A370DC">
        <w:rPr>
          <w:rFonts w:ascii="Times New Roman" w:hAnsi="Times New Roman" w:cs="Times New Roman"/>
          <w:b/>
          <w:i/>
          <w:color w:val="080CB8"/>
          <w:sz w:val="32"/>
          <w:szCs w:val="32"/>
        </w:rPr>
        <w:t>В</w:t>
      </w:r>
      <w:r w:rsidR="00AE1429" w:rsidRPr="00A370DC">
        <w:rPr>
          <w:rFonts w:ascii="Times New Roman" w:hAnsi="Times New Roman" w:cs="Times New Roman"/>
          <w:b/>
          <w:i/>
          <w:color w:val="080CB8"/>
          <w:sz w:val="32"/>
          <w:szCs w:val="32"/>
        </w:rPr>
        <w:t>се услуги оказываются бесплатно</w:t>
      </w:r>
    </w:p>
    <w:p w:rsidR="002C2DFD" w:rsidRDefault="002C2DFD" w:rsidP="002C2DFD">
      <w:pPr>
        <w:jc w:val="center"/>
        <w:rPr>
          <w:rFonts w:ascii="Times New Roman" w:hAnsi="Times New Roman" w:cs="Times New Roman"/>
          <w:b/>
          <w:i/>
          <w:color w:val="080CB8"/>
          <w:sz w:val="32"/>
          <w:szCs w:val="32"/>
        </w:rPr>
      </w:pPr>
      <w:r w:rsidRPr="00A370DC">
        <w:rPr>
          <w:rFonts w:ascii="Times New Roman" w:hAnsi="Times New Roman" w:cs="Times New Roman"/>
          <w:b/>
          <w:i/>
          <w:color w:val="080CB8"/>
          <w:sz w:val="32"/>
          <w:szCs w:val="32"/>
        </w:rPr>
        <w:t>Конфиденциальность гарантируется</w:t>
      </w:r>
    </w:p>
    <w:p w:rsidR="002F1D1F" w:rsidRPr="00A370DC" w:rsidRDefault="002F1D1F" w:rsidP="002C2DFD">
      <w:pPr>
        <w:jc w:val="center"/>
        <w:rPr>
          <w:rFonts w:ascii="Times New Roman" w:hAnsi="Times New Roman" w:cs="Times New Roman"/>
          <w:b/>
          <w:i/>
          <w:color w:val="080CB8"/>
          <w:sz w:val="32"/>
          <w:szCs w:val="32"/>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9"/>
        <w:gridCol w:w="1887"/>
        <w:gridCol w:w="4086"/>
      </w:tblGrid>
      <w:tr w:rsidR="00DA7823" w:rsidTr="002F1D1F">
        <w:tc>
          <w:tcPr>
            <w:tcW w:w="1509" w:type="dxa"/>
          </w:tcPr>
          <w:p w:rsidR="00DA7823" w:rsidRDefault="00DA7823" w:rsidP="002C2DFD">
            <w:pPr>
              <w:jc w:val="center"/>
            </w:pPr>
            <w:r>
              <w:rPr>
                <w:noProof/>
                <w:lang w:eastAsia="ru-RU"/>
              </w:rPr>
              <w:drawing>
                <wp:inline distT="0" distB="0" distL="0" distR="0" wp14:anchorId="2227781D" wp14:editId="5F37B073">
                  <wp:extent cx="702320" cy="619125"/>
                  <wp:effectExtent l="0" t="0" r="254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символ адреса.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41915" cy="654029"/>
                          </a:xfrm>
                          <a:prstGeom prst="rect">
                            <a:avLst/>
                          </a:prstGeom>
                        </pic:spPr>
                      </pic:pic>
                    </a:graphicData>
                  </a:graphic>
                </wp:inline>
              </w:drawing>
            </w:r>
          </w:p>
          <w:p w:rsidR="00DA7823" w:rsidRDefault="00DA7823" w:rsidP="002C2DFD">
            <w:pPr>
              <w:jc w:val="center"/>
            </w:pPr>
          </w:p>
        </w:tc>
        <w:tc>
          <w:tcPr>
            <w:tcW w:w="5973" w:type="dxa"/>
            <w:gridSpan w:val="2"/>
          </w:tcPr>
          <w:p w:rsidR="00DA7823" w:rsidRPr="00A370DC" w:rsidRDefault="00DA7823" w:rsidP="00DA7823">
            <w:pPr>
              <w:jc w:val="center"/>
              <w:rPr>
                <w:rFonts w:ascii="Times New Roman" w:hAnsi="Times New Roman" w:cs="Times New Roman"/>
                <w:b/>
                <w:i/>
                <w:color w:val="800080"/>
                <w:sz w:val="32"/>
                <w:szCs w:val="32"/>
              </w:rPr>
            </w:pPr>
            <w:r w:rsidRPr="00A370DC">
              <w:rPr>
                <w:rFonts w:ascii="Times New Roman" w:hAnsi="Times New Roman" w:cs="Times New Roman"/>
                <w:b/>
                <w:i/>
                <w:color w:val="800080"/>
                <w:sz w:val="32"/>
                <w:szCs w:val="32"/>
              </w:rPr>
              <w:t>162511, Россия, Вологодская область</w:t>
            </w:r>
          </w:p>
          <w:p w:rsidR="00DA7823" w:rsidRPr="00DA7823" w:rsidRDefault="00DA7823" w:rsidP="00DA7823">
            <w:pPr>
              <w:jc w:val="center"/>
              <w:rPr>
                <w:rFonts w:ascii="Times New Roman" w:hAnsi="Times New Roman" w:cs="Times New Roman"/>
                <w:b/>
                <w:i/>
                <w:color w:val="9933FF"/>
                <w:sz w:val="32"/>
                <w:szCs w:val="32"/>
              </w:rPr>
            </w:pPr>
            <w:r w:rsidRPr="00A370DC">
              <w:rPr>
                <w:rFonts w:ascii="Times New Roman" w:hAnsi="Times New Roman" w:cs="Times New Roman"/>
                <w:b/>
                <w:i/>
                <w:color w:val="800080"/>
                <w:sz w:val="32"/>
                <w:szCs w:val="32"/>
              </w:rPr>
              <w:t>Кадуйский район, п. Кадуй, ул. Октябрьская, д. 23А</w:t>
            </w:r>
          </w:p>
          <w:p w:rsidR="00DA7823" w:rsidRDefault="00DA7823" w:rsidP="002C2DFD">
            <w:pPr>
              <w:jc w:val="center"/>
            </w:pPr>
          </w:p>
        </w:tc>
      </w:tr>
      <w:tr w:rsidR="00DA7823" w:rsidTr="002F1D1F">
        <w:tc>
          <w:tcPr>
            <w:tcW w:w="1509" w:type="dxa"/>
          </w:tcPr>
          <w:p w:rsidR="00DA7823" w:rsidRDefault="00DA7823" w:rsidP="002C2DFD">
            <w:pPr>
              <w:jc w:val="center"/>
            </w:pPr>
            <w:r>
              <w:rPr>
                <w:noProof/>
                <w:lang w:eastAsia="ru-RU"/>
              </w:rPr>
              <w:drawing>
                <wp:inline distT="0" distB="0" distL="0" distR="0" wp14:anchorId="7679034A" wp14:editId="1B803415">
                  <wp:extent cx="597535" cy="392133"/>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телефон.jpg"/>
                          <pic:cNvPicPr/>
                        </pic:nvPicPr>
                        <pic:blipFill>
                          <a:blip r:embed="rId5" cstate="print">
                            <a:extLst>
                              <a:ext uri="{28A0092B-C50C-407E-A947-70E740481C1C}">
                                <a14:useLocalDpi xmlns:a14="http://schemas.microsoft.com/office/drawing/2010/main" val="0"/>
                              </a:ext>
                            </a:extLst>
                          </a:blip>
                          <a:stretch>
                            <a:fillRect/>
                          </a:stretch>
                        </pic:blipFill>
                        <pic:spPr>
                          <a:xfrm flipH="1">
                            <a:off x="0" y="0"/>
                            <a:ext cx="603344" cy="395945"/>
                          </a:xfrm>
                          <a:prstGeom prst="rect">
                            <a:avLst/>
                          </a:prstGeom>
                        </pic:spPr>
                      </pic:pic>
                    </a:graphicData>
                  </a:graphic>
                </wp:inline>
              </w:drawing>
            </w:r>
          </w:p>
        </w:tc>
        <w:tc>
          <w:tcPr>
            <w:tcW w:w="1887" w:type="dxa"/>
          </w:tcPr>
          <w:p w:rsidR="00DA7823" w:rsidRPr="00DA7823" w:rsidRDefault="00DA7823" w:rsidP="00DA7823">
            <w:pPr>
              <w:jc w:val="center"/>
              <w:rPr>
                <w:rFonts w:ascii="Times New Roman" w:hAnsi="Times New Roman" w:cs="Times New Roman"/>
                <w:b/>
                <w:i/>
                <w:color w:val="002060"/>
                <w:sz w:val="24"/>
                <w:szCs w:val="24"/>
              </w:rPr>
            </w:pPr>
            <w:r w:rsidRPr="00DA7823">
              <w:rPr>
                <w:rFonts w:ascii="Times New Roman" w:hAnsi="Times New Roman" w:cs="Times New Roman"/>
                <w:b/>
                <w:i/>
                <w:color w:val="002060"/>
                <w:sz w:val="24"/>
                <w:szCs w:val="24"/>
              </w:rPr>
              <w:t>Телефоны: (81742) 2-17-47</w:t>
            </w:r>
          </w:p>
          <w:p w:rsidR="00DA7823" w:rsidRDefault="00DA7823" w:rsidP="002C2DFD">
            <w:pPr>
              <w:jc w:val="center"/>
            </w:pPr>
          </w:p>
        </w:tc>
        <w:tc>
          <w:tcPr>
            <w:tcW w:w="4086" w:type="dxa"/>
          </w:tcPr>
          <w:p w:rsidR="00DA7823" w:rsidRPr="00DA7823" w:rsidRDefault="00DA7823" w:rsidP="002F1D1F">
            <w:pPr>
              <w:jc w:val="center"/>
              <w:rPr>
                <w:rFonts w:ascii="Times New Roman" w:hAnsi="Times New Roman" w:cs="Times New Roman"/>
                <w:b/>
                <w:sz w:val="52"/>
                <w:szCs w:val="52"/>
              </w:rPr>
            </w:pPr>
            <w:r w:rsidRPr="00DA7823">
              <w:rPr>
                <w:rFonts w:ascii="Times New Roman" w:hAnsi="Times New Roman" w:cs="Times New Roman"/>
                <w:b/>
                <w:color w:val="002060"/>
                <w:sz w:val="52"/>
                <w:szCs w:val="52"/>
              </w:rPr>
              <w:t>(81742) 2-15-32</w:t>
            </w:r>
          </w:p>
        </w:tc>
      </w:tr>
      <w:tr w:rsidR="00DA7823" w:rsidRPr="00E27C78" w:rsidTr="002F1D1F">
        <w:trPr>
          <w:trHeight w:val="1016"/>
        </w:trPr>
        <w:tc>
          <w:tcPr>
            <w:tcW w:w="1509" w:type="dxa"/>
          </w:tcPr>
          <w:p w:rsidR="00DA7823" w:rsidRDefault="00DA7823" w:rsidP="002C2DFD">
            <w:pPr>
              <w:jc w:val="center"/>
            </w:pPr>
            <w:r>
              <w:rPr>
                <w:noProof/>
                <w:lang w:eastAsia="ru-RU"/>
              </w:rPr>
              <w:drawing>
                <wp:inline distT="0" distB="0" distL="0" distR="0" wp14:anchorId="205AC965" wp14:editId="55ECF145">
                  <wp:extent cx="714375" cy="714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почта.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inline>
              </w:drawing>
            </w:r>
          </w:p>
        </w:tc>
        <w:tc>
          <w:tcPr>
            <w:tcW w:w="5973" w:type="dxa"/>
            <w:gridSpan w:val="2"/>
          </w:tcPr>
          <w:p w:rsidR="00DA7823" w:rsidRDefault="00DA7823" w:rsidP="00DA7823">
            <w:pPr>
              <w:jc w:val="center"/>
              <w:rPr>
                <w:lang w:val="en-US"/>
              </w:rPr>
            </w:pPr>
          </w:p>
          <w:p w:rsidR="00DA7823" w:rsidRPr="00DA7823" w:rsidRDefault="00DA7823" w:rsidP="00DA7823">
            <w:pPr>
              <w:jc w:val="center"/>
              <w:rPr>
                <w:rFonts w:ascii="Times New Roman" w:hAnsi="Times New Roman" w:cs="Times New Roman"/>
                <w:b/>
                <w:color w:val="0070C0"/>
                <w:sz w:val="32"/>
                <w:szCs w:val="32"/>
                <w:lang w:val="en-US"/>
              </w:rPr>
            </w:pPr>
            <w:r w:rsidRPr="00DA7823">
              <w:rPr>
                <w:rFonts w:ascii="Times New Roman" w:hAnsi="Times New Roman" w:cs="Times New Roman"/>
                <w:b/>
                <w:color w:val="0070C0"/>
                <w:sz w:val="32"/>
                <w:szCs w:val="32"/>
                <w:lang w:val="en-US"/>
              </w:rPr>
              <w:t xml:space="preserve">E-mail: </w:t>
            </w:r>
            <w:hyperlink r:id="rId7" w:history="1">
              <w:r w:rsidRPr="00DA7823">
                <w:rPr>
                  <w:rStyle w:val="a3"/>
                  <w:rFonts w:ascii="Times New Roman" w:hAnsi="Times New Roman" w:cs="Times New Roman"/>
                  <w:b/>
                  <w:color w:val="0070C0"/>
                  <w:sz w:val="32"/>
                  <w:szCs w:val="32"/>
                  <w:lang w:val="en-US"/>
                </w:rPr>
                <w:t>ktsson10@kcson.gov35.ru</w:t>
              </w:r>
            </w:hyperlink>
          </w:p>
          <w:p w:rsidR="00DA7823" w:rsidRPr="00DA7823" w:rsidRDefault="00DA7823" w:rsidP="002C2DFD">
            <w:pPr>
              <w:jc w:val="center"/>
              <w:rPr>
                <w:lang w:val="en-US"/>
              </w:rPr>
            </w:pPr>
          </w:p>
        </w:tc>
      </w:tr>
    </w:tbl>
    <w:p w:rsidR="00805528" w:rsidRPr="00A370DC" w:rsidRDefault="00805528" w:rsidP="00AE1429">
      <w:pPr>
        <w:spacing w:after="0" w:line="240" w:lineRule="auto"/>
        <w:jc w:val="center"/>
        <w:rPr>
          <w:rFonts w:ascii="Times New Roman" w:hAnsi="Times New Roman" w:cs="Times New Roman"/>
          <w:b/>
          <w:i/>
          <w:color w:val="080CB8"/>
          <w:sz w:val="32"/>
          <w:szCs w:val="32"/>
        </w:rPr>
      </w:pPr>
      <w:r w:rsidRPr="00A370DC">
        <w:rPr>
          <w:rFonts w:ascii="Times New Roman" w:hAnsi="Times New Roman" w:cs="Times New Roman"/>
          <w:b/>
          <w:i/>
          <w:color w:val="080CB8"/>
          <w:sz w:val="32"/>
          <w:szCs w:val="32"/>
        </w:rPr>
        <w:t xml:space="preserve">Задать свои вопросы, </w:t>
      </w:r>
    </w:p>
    <w:p w:rsidR="00805528" w:rsidRPr="00A370DC" w:rsidRDefault="00AE1429" w:rsidP="00AE1429">
      <w:pPr>
        <w:spacing w:after="0" w:line="240" w:lineRule="auto"/>
        <w:jc w:val="center"/>
        <w:rPr>
          <w:rFonts w:ascii="Times New Roman" w:hAnsi="Times New Roman" w:cs="Times New Roman"/>
          <w:b/>
          <w:i/>
          <w:color w:val="080CB8"/>
          <w:sz w:val="32"/>
          <w:szCs w:val="32"/>
        </w:rPr>
      </w:pPr>
      <w:r w:rsidRPr="00A370DC">
        <w:rPr>
          <w:rFonts w:ascii="Times New Roman" w:hAnsi="Times New Roman" w:cs="Times New Roman"/>
          <w:b/>
          <w:i/>
          <w:color w:val="080CB8"/>
          <w:sz w:val="32"/>
          <w:szCs w:val="32"/>
        </w:rPr>
        <w:t>п</w:t>
      </w:r>
      <w:r w:rsidR="00805528" w:rsidRPr="00A370DC">
        <w:rPr>
          <w:rFonts w:ascii="Times New Roman" w:hAnsi="Times New Roman" w:cs="Times New Roman"/>
          <w:b/>
          <w:i/>
          <w:color w:val="080CB8"/>
          <w:sz w:val="32"/>
          <w:szCs w:val="32"/>
        </w:rPr>
        <w:t xml:space="preserve">олучить консультации специалистов, </w:t>
      </w:r>
    </w:p>
    <w:p w:rsidR="00805528" w:rsidRPr="00A370DC" w:rsidRDefault="00AE1429" w:rsidP="00AE1429">
      <w:pPr>
        <w:spacing w:after="0" w:line="240" w:lineRule="auto"/>
        <w:jc w:val="center"/>
        <w:rPr>
          <w:rFonts w:ascii="Times New Roman" w:hAnsi="Times New Roman" w:cs="Times New Roman"/>
          <w:b/>
          <w:i/>
          <w:color w:val="080CB8"/>
          <w:sz w:val="32"/>
          <w:szCs w:val="32"/>
        </w:rPr>
      </w:pPr>
      <w:r w:rsidRPr="00A370DC">
        <w:rPr>
          <w:rFonts w:ascii="Times New Roman" w:hAnsi="Times New Roman" w:cs="Times New Roman"/>
          <w:b/>
          <w:i/>
          <w:color w:val="080CB8"/>
          <w:sz w:val="32"/>
          <w:szCs w:val="32"/>
        </w:rPr>
        <w:t>п</w:t>
      </w:r>
      <w:r w:rsidR="00805528" w:rsidRPr="00A370DC">
        <w:rPr>
          <w:rFonts w:ascii="Times New Roman" w:hAnsi="Times New Roman" w:cs="Times New Roman"/>
          <w:b/>
          <w:i/>
          <w:color w:val="080CB8"/>
          <w:sz w:val="32"/>
          <w:szCs w:val="32"/>
        </w:rPr>
        <w:t>оучаствовать в семинарах</w:t>
      </w:r>
    </w:p>
    <w:p w:rsidR="00805528" w:rsidRPr="00A370DC" w:rsidRDefault="00AE1429" w:rsidP="00AE1429">
      <w:pPr>
        <w:spacing w:after="0" w:line="240" w:lineRule="auto"/>
        <w:jc w:val="center"/>
        <w:rPr>
          <w:rFonts w:ascii="Times New Roman" w:hAnsi="Times New Roman" w:cs="Times New Roman"/>
          <w:b/>
          <w:i/>
          <w:color w:val="080CB8"/>
          <w:sz w:val="32"/>
          <w:szCs w:val="32"/>
        </w:rPr>
      </w:pPr>
      <w:r w:rsidRPr="00A370DC">
        <w:rPr>
          <w:rFonts w:ascii="Times New Roman" w:hAnsi="Times New Roman" w:cs="Times New Roman"/>
          <w:b/>
          <w:i/>
          <w:color w:val="080CB8"/>
          <w:sz w:val="32"/>
          <w:szCs w:val="32"/>
        </w:rPr>
        <w:t>в</w:t>
      </w:r>
      <w:r w:rsidR="00805528" w:rsidRPr="00A370DC">
        <w:rPr>
          <w:rFonts w:ascii="Times New Roman" w:hAnsi="Times New Roman" w:cs="Times New Roman"/>
          <w:b/>
          <w:i/>
          <w:color w:val="080CB8"/>
          <w:sz w:val="32"/>
          <w:szCs w:val="32"/>
        </w:rPr>
        <w:t xml:space="preserve">ы можете как лично, </w:t>
      </w:r>
    </w:p>
    <w:p w:rsidR="00805528" w:rsidRPr="00A370DC" w:rsidRDefault="00AE1429" w:rsidP="00AE1429">
      <w:pPr>
        <w:spacing w:after="0" w:line="240" w:lineRule="auto"/>
        <w:jc w:val="center"/>
        <w:rPr>
          <w:rFonts w:ascii="Times New Roman" w:hAnsi="Times New Roman" w:cs="Times New Roman"/>
          <w:b/>
          <w:i/>
          <w:color w:val="080CB8"/>
          <w:sz w:val="32"/>
          <w:szCs w:val="32"/>
        </w:rPr>
      </w:pPr>
      <w:r w:rsidRPr="00A370DC">
        <w:rPr>
          <w:rFonts w:ascii="Times New Roman" w:hAnsi="Times New Roman" w:cs="Times New Roman"/>
          <w:b/>
          <w:i/>
          <w:color w:val="080CB8"/>
          <w:sz w:val="32"/>
          <w:szCs w:val="32"/>
        </w:rPr>
        <w:t>т</w:t>
      </w:r>
      <w:r w:rsidR="00805528" w:rsidRPr="00A370DC">
        <w:rPr>
          <w:rFonts w:ascii="Times New Roman" w:hAnsi="Times New Roman" w:cs="Times New Roman"/>
          <w:b/>
          <w:i/>
          <w:color w:val="080CB8"/>
          <w:sz w:val="32"/>
          <w:szCs w:val="32"/>
        </w:rPr>
        <w:t>ак и с помощью дистанционной связи:</w:t>
      </w:r>
    </w:p>
    <w:p w:rsidR="00AE1429" w:rsidRPr="00A370DC" w:rsidRDefault="00AE1429" w:rsidP="00AE1429">
      <w:pPr>
        <w:spacing w:after="0" w:line="240" w:lineRule="auto"/>
        <w:jc w:val="center"/>
        <w:rPr>
          <w:rFonts w:ascii="Times New Roman" w:hAnsi="Times New Roman" w:cs="Times New Roman"/>
          <w:b/>
          <w:i/>
          <w:color w:val="080CB8"/>
          <w:sz w:val="32"/>
          <w:szCs w:val="32"/>
        </w:rPr>
      </w:pPr>
      <w:r w:rsidRPr="00A370DC">
        <w:rPr>
          <w:rFonts w:ascii="Times New Roman" w:hAnsi="Times New Roman" w:cs="Times New Roman"/>
          <w:b/>
          <w:i/>
          <w:color w:val="080CB8"/>
          <w:sz w:val="32"/>
          <w:szCs w:val="32"/>
        </w:rPr>
        <w:t>через сайт:</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6"/>
        <w:gridCol w:w="5646"/>
      </w:tblGrid>
      <w:tr w:rsidR="00AE1429" w:rsidTr="00075083">
        <w:trPr>
          <w:trHeight w:val="1080"/>
        </w:trPr>
        <w:tc>
          <w:tcPr>
            <w:tcW w:w="1836" w:type="dxa"/>
          </w:tcPr>
          <w:p w:rsidR="00AE1429" w:rsidRDefault="00AE1429" w:rsidP="002C2DFD">
            <w:pPr>
              <w:jc w:val="center"/>
              <w:rPr>
                <w:rFonts w:ascii="Times New Roman" w:hAnsi="Times New Roman" w:cs="Times New Roman"/>
                <w:b/>
                <w:i/>
                <w:color w:val="0070C0"/>
                <w:sz w:val="32"/>
                <w:szCs w:val="32"/>
              </w:rPr>
            </w:pPr>
            <w:r>
              <w:rPr>
                <w:rFonts w:ascii="Times New Roman" w:hAnsi="Times New Roman" w:cs="Times New Roman"/>
                <w:b/>
                <w:i/>
                <w:noProof/>
                <w:color w:val="0070C0"/>
                <w:sz w:val="32"/>
                <w:szCs w:val="32"/>
                <w:lang w:eastAsia="ru-RU"/>
              </w:rPr>
              <w:drawing>
                <wp:inline distT="0" distB="0" distL="0" distR="0" wp14:anchorId="7DF0CC23" wp14:editId="19D46662">
                  <wp:extent cx="1020847" cy="714375"/>
                  <wp:effectExtent l="0" t="0" r="825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символ сайта.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5915" cy="717922"/>
                          </a:xfrm>
                          <a:prstGeom prst="rect">
                            <a:avLst/>
                          </a:prstGeom>
                        </pic:spPr>
                      </pic:pic>
                    </a:graphicData>
                  </a:graphic>
                </wp:inline>
              </w:drawing>
            </w:r>
          </w:p>
        </w:tc>
        <w:tc>
          <w:tcPr>
            <w:tcW w:w="5662" w:type="dxa"/>
          </w:tcPr>
          <w:p w:rsidR="00AE1429" w:rsidRDefault="00AE1429" w:rsidP="00AE1429">
            <w:pPr>
              <w:jc w:val="center"/>
              <w:rPr>
                <w:rFonts w:ascii="Times New Roman" w:hAnsi="Times New Roman" w:cs="Times New Roman"/>
                <w:b/>
                <w:i/>
                <w:color w:val="0070C0"/>
                <w:sz w:val="32"/>
                <w:szCs w:val="32"/>
              </w:rPr>
            </w:pPr>
          </w:p>
          <w:p w:rsidR="00AE1429" w:rsidRPr="00DA7823" w:rsidRDefault="00AE1429" w:rsidP="00AE1429">
            <w:pPr>
              <w:rPr>
                <w:rFonts w:ascii="Times New Roman" w:hAnsi="Times New Roman" w:cs="Times New Roman"/>
                <w:b/>
                <w:i/>
                <w:color w:val="0070C0"/>
                <w:sz w:val="32"/>
                <w:szCs w:val="32"/>
              </w:rPr>
            </w:pPr>
            <w:r w:rsidRPr="00DA7823">
              <w:rPr>
                <w:rFonts w:ascii="Times New Roman" w:hAnsi="Times New Roman" w:cs="Times New Roman"/>
                <w:b/>
                <w:i/>
                <w:color w:val="0070C0"/>
                <w:sz w:val="32"/>
                <w:szCs w:val="32"/>
              </w:rPr>
              <w:t>http://kcsonkadui.soc35.ru/</w:t>
            </w:r>
          </w:p>
          <w:p w:rsidR="00AE1429" w:rsidRDefault="002F1D1F" w:rsidP="002C2DFD">
            <w:pPr>
              <w:jc w:val="center"/>
              <w:rPr>
                <w:rFonts w:ascii="Times New Roman" w:hAnsi="Times New Roman" w:cs="Times New Roman"/>
                <w:b/>
                <w:i/>
                <w:color w:val="0070C0"/>
                <w:sz w:val="32"/>
                <w:szCs w:val="32"/>
              </w:rPr>
            </w:pPr>
            <w:r>
              <w:rPr>
                <w:rFonts w:ascii="Times New Roman" w:hAnsi="Times New Roman" w:cs="Times New Roman"/>
                <w:b/>
                <w:i/>
                <w:noProof/>
                <w:color w:val="0070C0"/>
                <w:sz w:val="32"/>
                <w:szCs w:val="32"/>
                <w:lang w:eastAsia="ru-RU"/>
              </w:rPr>
              <mc:AlternateContent>
                <mc:Choice Requires="wps">
                  <w:drawing>
                    <wp:anchor distT="0" distB="0" distL="114300" distR="114300" simplePos="0" relativeHeight="251663360" behindDoc="0" locked="0" layoutInCell="1" allowOverlap="1" wp14:anchorId="04688743" wp14:editId="3919B7A8">
                      <wp:simplePos x="0" y="0"/>
                      <wp:positionH relativeFrom="column">
                        <wp:posOffset>1996440</wp:posOffset>
                      </wp:positionH>
                      <wp:positionV relativeFrom="paragraph">
                        <wp:posOffset>200660</wp:posOffset>
                      </wp:positionV>
                      <wp:extent cx="1358900" cy="514350"/>
                      <wp:effectExtent l="76200" t="76200" r="88900" b="95250"/>
                      <wp:wrapNone/>
                      <wp:docPr id="16" name="Прямоугольник 16"/>
                      <wp:cNvGraphicFramePr/>
                      <a:graphic xmlns:a="http://schemas.openxmlformats.org/drawingml/2006/main">
                        <a:graphicData uri="http://schemas.microsoft.com/office/word/2010/wordprocessingShape">
                          <wps:wsp>
                            <wps:cNvSpPr/>
                            <wps:spPr>
                              <a:xfrm>
                                <a:off x="0" y="0"/>
                                <a:ext cx="1358900" cy="514350"/>
                              </a:xfrm>
                              <a:prstGeom prst="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8100000" scaled="1"/>
                                <a:tileRect/>
                              </a:gradFill>
                              <a:ln>
                                <a:solidFill>
                                  <a:srgbClr val="FF00FF"/>
                                </a:solidFill>
                              </a:ln>
                              <a:effectLst>
                                <a:glow rad="63500">
                                  <a:schemeClr val="accent1">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rsidR="002F1D1F" w:rsidRPr="008C764E" w:rsidRDefault="002F1D1F" w:rsidP="002F1D1F">
                                  <w:pPr>
                                    <w:jc w:val="center"/>
                                    <w:rPr>
                                      <w:rFonts w:ascii="Times New Roman" w:hAnsi="Times New Roman" w:cs="Times New Roman"/>
                                      <w:color w:val="080CB8"/>
                                      <w:sz w:val="16"/>
                                      <w:szCs w:val="16"/>
                                    </w:rPr>
                                  </w:pPr>
                                  <w:r w:rsidRPr="008C764E">
                                    <w:rPr>
                                      <w:rFonts w:ascii="Times New Roman" w:hAnsi="Times New Roman" w:cs="Times New Roman"/>
                                      <w:color w:val="080CB8"/>
                                      <w:sz w:val="16"/>
                                      <w:szCs w:val="16"/>
                                    </w:rPr>
                                    <w:t>Буклет разработан по эскизам буклетов БУ СО ВО «ЧЦПД «Наши дети»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688743" id="Прямоугольник 16" o:spid="_x0000_s1026" style="position:absolute;left:0;text-align:left;margin-left:157.2pt;margin-top:15.8pt;width:107pt;height: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" fillcolor="#92bce3 [2132]" strokecolor="fuchsia" strokeweight="1pt">
                      <v:fill color2="#d9e8f5 [756]" rotate="t" angle="315" colors="0 #9ac3f6;.5 #c1d8f8;1 #e1ecfb" focus="100%" type="gradient"/>
                      <v:textbox>
                        <w:txbxContent>
                          <w:p w:rsidR="002F1D1F" w:rsidRPr="008C764E" w:rsidRDefault="002F1D1F" w:rsidP="002F1D1F">
                            <w:pPr>
                              <w:jc w:val="center"/>
                              <w:rPr>
                                <w:rFonts w:ascii="Times New Roman" w:hAnsi="Times New Roman" w:cs="Times New Roman"/>
                                <w:color w:val="080CB8"/>
                                <w:sz w:val="16"/>
                                <w:szCs w:val="16"/>
                              </w:rPr>
                            </w:pPr>
                            <w:r w:rsidRPr="008C764E">
                              <w:rPr>
                                <w:rFonts w:ascii="Times New Roman" w:hAnsi="Times New Roman" w:cs="Times New Roman"/>
                                <w:color w:val="080CB8"/>
                                <w:sz w:val="16"/>
                                <w:szCs w:val="16"/>
                              </w:rPr>
                              <w:t>Буклет разработан по эскизам буклетов БУ СО ВО «ЧЦПД «Наши дети»</w:t>
                            </w:r>
                          </w:p>
                        </w:txbxContent>
                      </v:textbox>
                    </v:rect>
                  </w:pict>
                </mc:Fallback>
              </mc:AlternateContent>
            </w:r>
          </w:p>
        </w:tc>
      </w:tr>
    </w:tbl>
    <w:p w:rsidR="00AE1429" w:rsidRDefault="00075083">
      <w:pPr>
        <w:jc w:val="center"/>
        <w:rPr>
          <w:rFonts w:ascii="Times New Roman" w:hAnsi="Times New Roman" w:cs="Times New Roman"/>
          <w:b/>
          <w:i/>
          <w:color w:val="0070C0"/>
          <w:sz w:val="28"/>
          <w:szCs w:val="28"/>
        </w:rPr>
      </w:pPr>
      <w:r w:rsidRPr="00E97418">
        <w:rPr>
          <w:noProof/>
          <w:color w:val="080CB8"/>
          <w:sz w:val="28"/>
          <w:szCs w:val="28"/>
          <w:lang w:eastAsia="ru-RU"/>
        </w:rPr>
        <w:lastRenderedPageBreak/>
        <w:drawing>
          <wp:anchor distT="0" distB="0" distL="114300" distR="114300" simplePos="0" relativeHeight="251658240" behindDoc="0" locked="0" layoutInCell="1" allowOverlap="1" wp14:anchorId="2AA78937" wp14:editId="7847CD02">
            <wp:simplePos x="0" y="0"/>
            <wp:positionH relativeFrom="margin">
              <wp:posOffset>5309870</wp:posOffset>
            </wp:positionH>
            <wp:positionV relativeFrom="margin">
              <wp:posOffset>57150</wp:posOffset>
            </wp:positionV>
            <wp:extent cx="742950" cy="742950"/>
            <wp:effectExtent l="114300" t="114300" r="114300" b="152400"/>
            <wp:wrapSquare wrapText="bothSides"/>
            <wp:docPr id="5" name="Рисунок 2" descr="C:\Users\admin\Documents\Логотип\Sozrabotnik.jpg"/>
            <wp:cNvGraphicFramePr/>
            <a:graphic xmlns:a="http://schemas.openxmlformats.org/drawingml/2006/main">
              <a:graphicData uri="http://schemas.openxmlformats.org/drawingml/2006/picture">
                <pic:pic xmlns:pic="http://schemas.openxmlformats.org/drawingml/2006/picture">
                  <pic:nvPicPr>
                    <pic:cNvPr id="3" name="Рисунок 2" descr="C:\Users\admin\Documents\Логотип\Sozrabotnik.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Pr="00E97418">
        <w:rPr>
          <w:rFonts w:ascii="Times New Roman" w:hAnsi="Times New Roman" w:cs="Times New Roman"/>
          <w:b/>
          <w:i/>
          <w:color w:val="080CB8"/>
          <w:sz w:val="28"/>
          <w:szCs w:val="28"/>
        </w:rPr>
        <w:t>Бюджетное учреждение социального обслуживания Вологодской области «Комплексный центр социального обслуживания населения Кадуйского района»</w:t>
      </w:r>
    </w:p>
    <w:p w:rsidR="00075083" w:rsidRPr="00075083" w:rsidRDefault="00075083">
      <w:pPr>
        <w:jc w:val="center"/>
        <w:rPr>
          <w:rFonts w:ascii="Times New Roman" w:hAnsi="Times New Roman" w:cs="Times New Roman"/>
          <w:b/>
          <w:i/>
          <w:color w:val="0070C0"/>
          <w:sz w:val="32"/>
          <w:szCs w:val="32"/>
        </w:rPr>
      </w:pPr>
      <w:r w:rsidRPr="00075083">
        <w:rPr>
          <w:rFonts w:ascii="Times New Roman" w:hAnsi="Times New Roman" w:cs="Times New Roman"/>
          <w:b/>
          <w:i/>
          <w:color w:val="0070C0"/>
          <w:sz w:val="32"/>
          <w:szCs w:val="32"/>
        </w:rPr>
        <w:t>Отделение помощи семье и детям</w:t>
      </w:r>
    </w:p>
    <w:p w:rsidR="00075083" w:rsidRDefault="00075083">
      <w:pPr>
        <w:jc w:val="center"/>
        <w:rPr>
          <w:rFonts w:ascii="Times New Roman" w:hAnsi="Times New Roman" w:cs="Times New Roman"/>
          <w:b/>
          <w:i/>
          <w:color w:val="0070C0"/>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2515"/>
      </w:tblGrid>
      <w:tr w:rsidR="00075083" w:rsidTr="00E97418">
        <w:tc>
          <w:tcPr>
            <w:tcW w:w="4957" w:type="dxa"/>
          </w:tcPr>
          <w:p w:rsidR="00870E1F" w:rsidRDefault="00075083">
            <w:pPr>
              <w:jc w:val="center"/>
              <w:rPr>
                <w:rFonts w:ascii="Times New Roman" w:hAnsi="Times New Roman" w:cs="Times New Roman"/>
                <w:b/>
                <w:i/>
                <w:color w:val="800080"/>
                <w:sz w:val="40"/>
                <w:szCs w:val="40"/>
              </w:rPr>
            </w:pPr>
            <w:r w:rsidRPr="00E97418">
              <w:rPr>
                <w:rFonts w:ascii="Times New Roman" w:hAnsi="Times New Roman" w:cs="Times New Roman"/>
                <w:b/>
                <w:i/>
                <w:color w:val="800080"/>
                <w:sz w:val="40"/>
                <w:szCs w:val="40"/>
              </w:rPr>
              <w:t xml:space="preserve">Школа приемных родителей </w:t>
            </w:r>
          </w:p>
          <w:p w:rsidR="00075083" w:rsidRPr="00075083" w:rsidRDefault="00075083">
            <w:pPr>
              <w:jc w:val="center"/>
              <w:rPr>
                <w:rFonts w:ascii="Times New Roman" w:hAnsi="Times New Roman" w:cs="Times New Roman"/>
                <w:b/>
                <w:i/>
                <w:color w:val="0070C0"/>
                <w:sz w:val="40"/>
                <w:szCs w:val="40"/>
              </w:rPr>
            </w:pPr>
            <w:r w:rsidRPr="00E97418">
              <w:rPr>
                <w:rFonts w:ascii="Times New Roman" w:hAnsi="Times New Roman" w:cs="Times New Roman"/>
                <w:b/>
                <w:i/>
                <w:color w:val="800080"/>
                <w:sz w:val="40"/>
                <w:szCs w:val="40"/>
              </w:rPr>
              <w:t>«Шаг навстречу»</w:t>
            </w:r>
          </w:p>
        </w:tc>
        <w:tc>
          <w:tcPr>
            <w:tcW w:w="2515" w:type="dxa"/>
          </w:tcPr>
          <w:p w:rsidR="00075083" w:rsidRDefault="00075083">
            <w:pPr>
              <w:jc w:val="center"/>
              <w:rPr>
                <w:rFonts w:ascii="Times New Roman" w:hAnsi="Times New Roman" w:cs="Times New Roman"/>
                <w:b/>
                <w:i/>
                <w:color w:val="0070C0"/>
                <w:sz w:val="28"/>
                <w:szCs w:val="28"/>
              </w:rPr>
            </w:pPr>
            <w:r>
              <w:rPr>
                <w:rFonts w:ascii="Times New Roman" w:hAnsi="Times New Roman" w:cs="Times New Roman"/>
                <w:b/>
                <w:i/>
                <w:noProof/>
                <w:color w:val="0070C0"/>
                <w:sz w:val="28"/>
                <w:szCs w:val="28"/>
                <w:lang w:eastAsia="ru-RU"/>
              </w:rPr>
              <w:drawing>
                <wp:inline distT="0" distB="0" distL="0" distR="0" wp14:anchorId="7590B13F" wp14:editId="4AECB0E7">
                  <wp:extent cx="1257300" cy="965775"/>
                  <wp:effectExtent l="0" t="0" r="0" b="635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Шаг на встречу.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84872" cy="986954"/>
                          </a:xfrm>
                          <a:prstGeom prst="rect">
                            <a:avLst/>
                          </a:prstGeom>
                        </pic:spPr>
                      </pic:pic>
                    </a:graphicData>
                  </a:graphic>
                </wp:inline>
              </w:drawing>
            </w:r>
          </w:p>
        </w:tc>
      </w:tr>
    </w:tbl>
    <w:p w:rsidR="007C598A" w:rsidRDefault="001E3A66" w:rsidP="002F1D1F">
      <w:pPr>
        <w:jc w:val="center"/>
      </w:pPr>
      <w:r>
        <w:rPr>
          <w:noProof/>
          <w:lang w:eastAsia="ru-RU"/>
        </w:rPr>
        <mc:AlternateContent>
          <mc:Choice Requires="wps">
            <w:drawing>
              <wp:anchor distT="0" distB="0" distL="114300" distR="114300" simplePos="0" relativeHeight="251662336" behindDoc="0" locked="0" layoutInCell="1" allowOverlap="1" wp14:anchorId="36174A97" wp14:editId="36955919">
                <wp:simplePos x="0" y="0"/>
                <wp:positionH relativeFrom="column">
                  <wp:posOffset>-576580</wp:posOffset>
                </wp:positionH>
                <wp:positionV relativeFrom="paragraph">
                  <wp:posOffset>246380</wp:posOffset>
                </wp:positionV>
                <wp:extent cx="5753100" cy="1276350"/>
                <wp:effectExtent l="0" t="0" r="0" b="0"/>
                <wp:wrapNone/>
                <wp:docPr id="15" name="Прямоугольник 15"/>
                <wp:cNvGraphicFramePr/>
                <a:graphic xmlns:a="http://schemas.openxmlformats.org/drawingml/2006/main">
                  <a:graphicData uri="http://schemas.microsoft.com/office/word/2010/wordprocessingShape">
                    <wps:wsp>
                      <wps:cNvSpPr/>
                      <wps:spPr>
                        <a:xfrm>
                          <a:off x="0" y="0"/>
                          <a:ext cx="5753100" cy="1276350"/>
                        </a:xfrm>
                        <a:prstGeom prst="rect">
                          <a:avLst/>
                        </a:prstGeom>
                        <a:noFill/>
                        <a:ln>
                          <a:noFill/>
                        </a:ln>
                      </wps:spPr>
                      <wps:style>
                        <a:lnRef idx="0">
                          <a:scrgbClr r="0" g="0" b="0"/>
                        </a:lnRef>
                        <a:fillRef idx="0">
                          <a:scrgbClr r="0" g="0" b="0"/>
                        </a:fillRef>
                        <a:effectRef idx="0">
                          <a:scrgbClr r="0" g="0" b="0"/>
                        </a:effectRef>
                        <a:fontRef idx="minor">
                          <a:schemeClr val="accent1"/>
                        </a:fontRef>
                      </wps:style>
                      <wps:txbx>
                        <w:txbxContent>
                          <w:p w:rsidR="001E3A66" w:rsidRDefault="00205F6C" w:rsidP="005F6765">
                            <w:pPr>
                              <w:spacing w:after="0" w:line="240" w:lineRule="atLeast"/>
                              <w:jc w:val="center"/>
                              <w:rPr>
                                <w:rFonts w:ascii="Arial Black" w:hAnsi="Arial Black" w:cs="Times New Roman"/>
                                <w:b/>
                                <w:i/>
                                <w:color w:val="800080"/>
                                <w:sz w:val="44"/>
                                <w:szCs w:val="44"/>
                                <w14:textOutline w14:w="9525" w14:cap="flat" w14:cmpd="sng" w14:algn="ctr">
                                  <w14:solidFill>
                                    <w14:srgbClr w14:val="00B0F0"/>
                                  </w14:solidFill>
                                  <w14:prstDash w14:val="solid"/>
                                  <w14:round/>
                                </w14:textOutline>
                              </w:rPr>
                            </w:pPr>
                            <w:r w:rsidRPr="001E3A66">
                              <w:rPr>
                                <w:rFonts w:ascii="Arial Black" w:hAnsi="Arial Black" w:cs="Times New Roman"/>
                                <w:b/>
                                <w:i/>
                                <w:color w:val="800080"/>
                                <w:sz w:val="44"/>
                                <w:szCs w:val="44"/>
                                <w14:textOutline w14:w="9525" w14:cap="flat" w14:cmpd="sng" w14:algn="ctr">
                                  <w14:solidFill>
                                    <w14:srgbClr w14:val="00B0F0"/>
                                  </w14:solidFill>
                                  <w14:prstDash w14:val="solid"/>
                                  <w14:round/>
                                </w14:textOutline>
                              </w:rPr>
                              <w:t>«Как проявить любовь к ребенку</w:t>
                            </w:r>
                          </w:p>
                          <w:p w:rsidR="00D60BE3" w:rsidRPr="001E3A66" w:rsidRDefault="00205F6C" w:rsidP="005F6765">
                            <w:pPr>
                              <w:spacing w:after="0" w:line="240" w:lineRule="atLeast"/>
                              <w:jc w:val="center"/>
                              <w:rPr>
                                <w:rFonts w:ascii="Arial Black" w:hAnsi="Arial Black" w:cs="Times New Roman"/>
                                <w:b/>
                                <w:i/>
                                <w:color w:val="800080"/>
                                <w:sz w:val="44"/>
                                <w:szCs w:val="44"/>
                                <w14:textOutline w14:w="9525" w14:cap="flat" w14:cmpd="sng" w14:algn="ctr">
                                  <w14:solidFill>
                                    <w14:srgbClr w14:val="080CB8"/>
                                  </w14:solidFill>
                                  <w14:prstDash w14:val="solid"/>
                                  <w14:round/>
                                </w14:textOutline>
                              </w:rPr>
                            </w:pPr>
                            <w:r w:rsidRPr="001E3A66">
                              <w:rPr>
                                <w:rFonts w:ascii="Arial Black" w:hAnsi="Arial Black" w:cs="Times New Roman"/>
                                <w:b/>
                                <w:i/>
                                <w:color w:val="800080"/>
                                <w:sz w:val="44"/>
                                <w:szCs w:val="44"/>
                                <w14:textOutline w14:w="9525" w14:cap="flat" w14:cmpd="sng" w14:algn="ctr">
                                  <w14:solidFill>
                                    <w14:srgbClr w14:val="00B0F0"/>
                                  </w14:solidFill>
                                  <w14:prstDash w14:val="solid"/>
                                  <w14:round/>
                                </w14:textOutline>
                              </w:rPr>
                              <w:t xml:space="preserve"> и построить доверительные отношения с ним»</w:t>
                            </w:r>
                          </w:p>
                          <w:p w:rsidR="00AE0874" w:rsidRPr="00F20452" w:rsidRDefault="00AE0874" w:rsidP="003E5122">
                            <w:pPr>
                              <w:spacing w:after="0" w:line="240" w:lineRule="atLeast"/>
                              <w:jc w:val="center"/>
                              <w:rPr>
                                <w:rFonts w:ascii="Times New Roman" w:hAnsi="Times New Roman" w:cs="Times New Roman"/>
                                <w:b/>
                                <w:i/>
                                <w:color w:val="FF00FF"/>
                                <w:sz w:val="72"/>
                                <w:szCs w:val="72"/>
                                <w14:textOutline w14:w="9525" w14:cap="flat" w14:cmpd="sng" w14:algn="ctr">
                                  <w14:solidFill>
                                    <w14:srgbClr w14:val="080CB8"/>
                                  </w14:solid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174A97" id="Прямоугольник 15" o:spid="_x0000_s1027" style="position:absolute;left:0;text-align:left;margin-left:-45.4pt;margin-top:19.4pt;width:453pt;height:1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" filled="f" stroked="f">
                <v:textbox>
                  <w:txbxContent>
                    <w:p w:rsidR="001E3A66" w:rsidRDefault="00205F6C" w:rsidP="005F6765">
                      <w:pPr>
                        <w:spacing w:after="0" w:line="240" w:lineRule="atLeast"/>
                        <w:jc w:val="center"/>
                        <w:rPr>
                          <w:rFonts w:ascii="Arial Black" w:hAnsi="Arial Black" w:cs="Times New Roman"/>
                          <w:b/>
                          <w:i/>
                          <w:color w:val="800080"/>
                          <w:sz w:val="44"/>
                          <w:szCs w:val="44"/>
                          <w14:textOutline w14:w="9525" w14:cap="flat" w14:cmpd="sng" w14:algn="ctr">
                            <w14:solidFill>
                              <w14:srgbClr w14:val="00B0F0"/>
                            </w14:solidFill>
                            <w14:prstDash w14:val="solid"/>
                            <w14:round/>
                          </w14:textOutline>
                        </w:rPr>
                      </w:pPr>
                      <w:r w:rsidRPr="001E3A66">
                        <w:rPr>
                          <w:rFonts w:ascii="Arial Black" w:hAnsi="Arial Black" w:cs="Times New Roman"/>
                          <w:b/>
                          <w:i/>
                          <w:color w:val="800080"/>
                          <w:sz w:val="44"/>
                          <w:szCs w:val="44"/>
                          <w14:textOutline w14:w="9525" w14:cap="flat" w14:cmpd="sng" w14:algn="ctr">
                            <w14:solidFill>
                              <w14:srgbClr w14:val="00B0F0"/>
                            </w14:solidFill>
                            <w14:prstDash w14:val="solid"/>
                            <w14:round/>
                          </w14:textOutline>
                        </w:rPr>
                        <w:t>«Как проявить любовь к ребенку</w:t>
                      </w:r>
                    </w:p>
                    <w:p w:rsidR="00D60BE3" w:rsidRPr="001E3A66" w:rsidRDefault="00205F6C" w:rsidP="005F6765">
                      <w:pPr>
                        <w:spacing w:after="0" w:line="240" w:lineRule="atLeast"/>
                        <w:jc w:val="center"/>
                        <w:rPr>
                          <w:rFonts w:ascii="Arial Black" w:hAnsi="Arial Black" w:cs="Times New Roman"/>
                          <w:b/>
                          <w:i/>
                          <w:color w:val="800080"/>
                          <w:sz w:val="44"/>
                          <w:szCs w:val="44"/>
                          <w14:textOutline w14:w="9525" w14:cap="flat" w14:cmpd="sng" w14:algn="ctr">
                            <w14:solidFill>
                              <w14:srgbClr w14:val="080CB8"/>
                            </w14:solidFill>
                            <w14:prstDash w14:val="solid"/>
                            <w14:round/>
                          </w14:textOutline>
                        </w:rPr>
                      </w:pPr>
                      <w:r w:rsidRPr="001E3A66">
                        <w:rPr>
                          <w:rFonts w:ascii="Arial Black" w:hAnsi="Arial Black" w:cs="Times New Roman"/>
                          <w:b/>
                          <w:i/>
                          <w:color w:val="800080"/>
                          <w:sz w:val="44"/>
                          <w:szCs w:val="44"/>
                          <w14:textOutline w14:w="9525" w14:cap="flat" w14:cmpd="sng" w14:algn="ctr">
                            <w14:solidFill>
                              <w14:srgbClr w14:val="00B0F0"/>
                            </w14:solidFill>
                            <w14:prstDash w14:val="solid"/>
                            <w14:round/>
                          </w14:textOutline>
                        </w:rPr>
                        <w:t xml:space="preserve"> и построить доверительные отношения с ним»</w:t>
                      </w:r>
                    </w:p>
                    <w:p w:rsidR="00AE0874" w:rsidRPr="00F20452" w:rsidRDefault="00AE0874" w:rsidP="003E5122">
                      <w:pPr>
                        <w:spacing w:after="0" w:line="240" w:lineRule="atLeast"/>
                        <w:jc w:val="center"/>
                        <w:rPr>
                          <w:rFonts w:ascii="Times New Roman" w:hAnsi="Times New Roman" w:cs="Times New Roman"/>
                          <w:b/>
                          <w:i/>
                          <w:color w:val="FF00FF"/>
                          <w:sz w:val="72"/>
                          <w:szCs w:val="72"/>
                          <w14:textOutline w14:w="9525" w14:cap="flat" w14:cmpd="sng" w14:algn="ctr">
                            <w14:solidFill>
                              <w14:srgbClr w14:val="080CB8"/>
                            </w14:solidFill>
                            <w14:prstDash w14:val="solid"/>
                            <w14:round/>
                          </w14:textOutline>
                        </w:rPr>
                      </w:pPr>
                    </w:p>
                  </w:txbxContent>
                </v:textbox>
              </v:rect>
            </w:pict>
          </mc:Fallback>
        </mc:AlternateContent>
      </w:r>
      <w:r w:rsidR="00075083">
        <w:rPr>
          <w:rFonts w:ascii="Times New Roman" w:hAnsi="Times New Roman" w:cs="Times New Roman"/>
          <w:b/>
          <w:i/>
          <w:noProof/>
          <w:color w:val="0070C0"/>
          <w:sz w:val="28"/>
          <w:szCs w:val="28"/>
          <w:lang w:eastAsia="ru-RU"/>
        </w:rPr>
        <mc:AlternateContent>
          <mc:Choice Requires="wps">
            <w:drawing>
              <wp:anchor distT="0" distB="0" distL="114300" distR="114300" simplePos="0" relativeHeight="251659264" behindDoc="0" locked="0" layoutInCell="1" allowOverlap="1" wp14:anchorId="331500DD" wp14:editId="47CEDF49">
                <wp:simplePos x="0" y="0"/>
                <wp:positionH relativeFrom="column">
                  <wp:posOffset>29210</wp:posOffset>
                </wp:positionH>
                <wp:positionV relativeFrom="paragraph">
                  <wp:posOffset>243840</wp:posOffset>
                </wp:positionV>
                <wp:extent cx="4686300" cy="19050"/>
                <wp:effectExtent l="0" t="0" r="19050" b="19050"/>
                <wp:wrapNone/>
                <wp:docPr id="8" name="Прямая соединительная линия 8"/>
                <wp:cNvGraphicFramePr/>
                <a:graphic xmlns:a="http://schemas.openxmlformats.org/drawingml/2006/main">
                  <a:graphicData uri="http://schemas.microsoft.com/office/word/2010/wordprocessingShape">
                    <wps:wsp>
                      <wps:cNvCnPr/>
                      <wps:spPr>
                        <a:xfrm flipV="1">
                          <a:off x="0" y="0"/>
                          <a:ext cx="4686300" cy="19050"/>
                        </a:xfrm>
                        <a:prstGeom prst="line">
                          <a:avLst/>
                        </a:prstGeom>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line w14:anchorId="156D49F2" id="Прямая соединительная линия 8"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3pt,19.2pt" to="371.3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" strokecolor="#4472c4 [3208]" strokeweight="1.5pt">
                <v:stroke joinstyle="miter"/>
              </v:line>
            </w:pict>
          </mc:Fallback>
        </mc:AlternateContent>
      </w:r>
    </w:p>
    <w:p w:rsidR="001E3A66" w:rsidRDefault="00ED259C" w:rsidP="00416E42">
      <w:r>
        <w:t xml:space="preserve">        </w:t>
      </w:r>
    </w:p>
    <w:p w:rsidR="00E27C78" w:rsidRDefault="00E27C78" w:rsidP="00416E42"/>
    <w:p w:rsidR="00E27C78" w:rsidRDefault="00E27C78" w:rsidP="00416E42"/>
    <w:p w:rsidR="00E27C78" w:rsidRDefault="00E27C78" w:rsidP="00416E42"/>
    <w:p w:rsidR="00E27C78" w:rsidRDefault="00E27C78" w:rsidP="00416E42">
      <w:r>
        <w:rPr>
          <w:noProof/>
          <w:lang w:eastAsia="ru-RU"/>
        </w:rPr>
        <w:drawing>
          <wp:inline distT="0" distB="0" distL="0" distR="0" wp14:anchorId="6EE02DBF" wp14:editId="2947F093">
            <wp:extent cx="4571999" cy="2647950"/>
            <wp:effectExtent l="19050" t="19050" r="19685" b="1905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1.jpeg"/>
                    <pic:cNvPicPr/>
                  </pic:nvPicPr>
                  <pic:blipFill rotWithShape="1">
                    <a:blip r:embed="rId11">
                      <a:extLst>
                        <a:ext uri="{28A0092B-C50C-407E-A947-70E740481C1C}">
                          <a14:useLocalDpi xmlns:a14="http://schemas.microsoft.com/office/drawing/2010/main" val="0"/>
                        </a:ext>
                      </a:extLst>
                    </a:blip>
                    <a:srcRect r="-20" b="6390"/>
                    <a:stretch/>
                  </pic:blipFill>
                  <pic:spPr bwMode="auto">
                    <a:xfrm>
                      <a:off x="0" y="0"/>
                      <a:ext cx="4651558" cy="2694028"/>
                    </a:xfrm>
                    <a:prstGeom prst="rect">
                      <a:avLst/>
                    </a:prstGeom>
                    <a:ln w="19050">
                      <a:solidFill>
                        <a:srgbClr val="080CB8"/>
                      </a:solidFill>
                    </a:ln>
                    <a:extLst>
                      <a:ext uri="{53640926-AAD7-44D8-BBD7-CCE9431645EC}">
                        <a14:shadowObscured xmlns:a14="http://schemas.microsoft.com/office/drawing/2010/main"/>
                      </a:ext>
                    </a:extLst>
                  </pic:spPr>
                </pic:pic>
              </a:graphicData>
            </a:graphic>
          </wp:inline>
        </w:drawing>
      </w:r>
    </w:p>
    <w:p w:rsidR="00E27C78" w:rsidRPr="003C16CB" w:rsidRDefault="00E27C78" w:rsidP="00E27C78">
      <w:pPr>
        <w:pStyle w:val="20"/>
        <w:shd w:val="clear" w:color="auto" w:fill="auto"/>
        <w:spacing w:after="0" w:line="240" w:lineRule="auto"/>
        <w:ind w:firstLine="567"/>
        <w:jc w:val="both"/>
        <w:rPr>
          <w:rFonts w:ascii="Times New Roman" w:hAnsi="Times New Roman" w:cs="Times New Roman"/>
          <w:sz w:val="44"/>
          <w:szCs w:val="44"/>
        </w:rPr>
      </w:pPr>
      <w:r w:rsidRPr="003C16CB">
        <w:rPr>
          <w:rFonts w:ascii="Times New Roman" w:hAnsi="Times New Roman" w:cs="Times New Roman"/>
          <w:sz w:val="44"/>
          <w:szCs w:val="44"/>
          <w:lang w:bidi="en-US"/>
        </w:rPr>
        <w:lastRenderedPageBreak/>
        <w:t xml:space="preserve">Детский </w:t>
      </w:r>
      <w:r w:rsidRPr="003C16CB">
        <w:rPr>
          <w:rFonts w:ascii="Times New Roman" w:hAnsi="Times New Roman" w:cs="Times New Roman"/>
          <w:sz w:val="44"/>
          <w:szCs w:val="44"/>
        </w:rPr>
        <w:t>психиатр</w:t>
      </w:r>
      <w:r w:rsidRPr="003C16CB">
        <w:rPr>
          <w:rStyle w:val="2TimesNewRoman9pt-1pt"/>
          <w:rFonts w:eastAsia="Constantia"/>
          <w:sz w:val="44"/>
          <w:szCs w:val="44"/>
        </w:rPr>
        <w:t xml:space="preserve"> Р. </w:t>
      </w:r>
      <w:proofErr w:type="spellStart"/>
      <w:r w:rsidRPr="003C16CB">
        <w:rPr>
          <w:rStyle w:val="2TimesNewRoman9pt-1pt"/>
          <w:rFonts w:eastAsia="Constantia"/>
          <w:sz w:val="44"/>
          <w:szCs w:val="44"/>
        </w:rPr>
        <w:t>К</w:t>
      </w:r>
      <w:r w:rsidRPr="003C16CB">
        <w:rPr>
          <w:rFonts w:ascii="Times New Roman" w:hAnsi="Times New Roman" w:cs="Times New Roman"/>
          <w:sz w:val="44"/>
          <w:szCs w:val="44"/>
        </w:rPr>
        <w:t>эмпбелл</w:t>
      </w:r>
      <w:proofErr w:type="spellEnd"/>
      <w:r w:rsidRPr="003C16CB">
        <w:rPr>
          <w:rFonts w:ascii="Times New Roman" w:hAnsi="Times New Roman" w:cs="Times New Roman"/>
          <w:sz w:val="44"/>
          <w:szCs w:val="44"/>
        </w:rPr>
        <w:t xml:space="preserve"> посвятил свое творчество обучению родителей трудному искусству любить своих детей и как правильно проявлять любовь к ребенку.</w:t>
      </w:r>
    </w:p>
    <w:p w:rsidR="00E27C78" w:rsidRPr="003C16CB" w:rsidRDefault="00E27C78" w:rsidP="00E27C78">
      <w:pPr>
        <w:pStyle w:val="20"/>
        <w:shd w:val="clear" w:color="auto" w:fill="auto"/>
        <w:spacing w:after="0" w:line="240" w:lineRule="auto"/>
        <w:ind w:firstLine="567"/>
        <w:jc w:val="both"/>
        <w:rPr>
          <w:rFonts w:ascii="Times New Roman" w:hAnsi="Times New Roman" w:cs="Times New Roman"/>
          <w:sz w:val="44"/>
          <w:szCs w:val="44"/>
        </w:rPr>
      </w:pPr>
    </w:p>
    <w:p w:rsidR="00E27C78" w:rsidRPr="003C16CB" w:rsidRDefault="00E27C78" w:rsidP="00E27C78">
      <w:pPr>
        <w:pStyle w:val="20"/>
        <w:shd w:val="clear" w:color="auto" w:fill="auto"/>
        <w:spacing w:after="0" w:line="240" w:lineRule="auto"/>
        <w:ind w:firstLine="567"/>
        <w:jc w:val="both"/>
        <w:rPr>
          <w:rFonts w:ascii="Times New Roman" w:hAnsi="Times New Roman" w:cs="Times New Roman"/>
          <w:sz w:val="44"/>
          <w:szCs w:val="44"/>
        </w:rPr>
      </w:pPr>
      <w:r w:rsidRPr="003C16CB">
        <w:rPr>
          <w:rFonts w:ascii="Times New Roman" w:hAnsi="Times New Roman" w:cs="Times New Roman"/>
          <w:sz w:val="44"/>
          <w:szCs w:val="44"/>
        </w:rPr>
        <w:t>«Легкие» дети растут только у любящих матерей, а “тяжелые”</w:t>
      </w:r>
      <w:r w:rsidRPr="003C16CB">
        <w:rPr>
          <w:rStyle w:val="2TimesNewRoman9pt-1pt"/>
          <w:rFonts w:eastAsia="Constantia"/>
          <w:sz w:val="44"/>
          <w:szCs w:val="44"/>
        </w:rPr>
        <w:t xml:space="preserve"> — </w:t>
      </w:r>
      <w:r w:rsidRPr="003C16CB">
        <w:rPr>
          <w:rFonts w:ascii="Times New Roman" w:hAnsi="Times New Roman" w:cs="Times New Roman"/>
          <w:sz w:val="44"/>
          <w:szCs w:val="44"/>
        </w:rPr>
        <w:t>у нелюбящих или у тех, кто подсознательно не хотел рождения ребёнка»,</w:t>
      </w:r>
      <w:r w:rsidRPr="003C16CB">
        <w:rPr>
          <w:rStyle w:val="2TimesNewRoman9pt-1pt"/>
          <w:rFonts w:eastAsia="Constantia"/>
          <w:sz w:val="44"/>
          <w:szCs w:val="44"/>
        </w:rPr>
        <w:t xml:space="preserve"> — </w:t>
      </w:r>
      <w:r w:rsidRPr="003C16CB">
        <w:rPr>
          <w:rFonts w:ascii="Times New Roman" w:hAnsi="Times New Roman" w:cs="Times New Roman"/>
          <w:sz w:val="44"/>
          <w:szCs w:val="44"/>
        </w:rPr>
        <w:t>утверждает он. Ясно</w:t>
      </w:r>
      <w:r w:rsidRPr="00E27C78">
        <w:rPr>
          <w:rStyle w:val="2Consolas10pt-1pt"/>
          <w:rFonts w:ascii="Times New Roman" w:hAnsi="Times New Roman" w:cs="Times New Roman"/>
          <w:sz w:val="44"/>
          <w:szCs w:val="44"/>
          <w:lang w:val="ru-RU"/>
        </w:rPr>
        <w:t xml:space="preserve">, </w:t>
      </w:r>
      <w:r w:rsidRPr="003C16CB">
        <w:rPr>
          <w:rFonts w:ascii="Times New Roman" w:hAnsi="Times New Roman" w:cs="Times New Roman"/>
          <w:sz w:val="44"/>
          <w:szCs w:val="44"/>
        </w:rPr>
        <w:t>что большинство родителей любят своих детей. При этом обычно считается, что они естественным образом умеют передать свою любовь ребёнку. Однако на самом деле они не всегда знают, как это делать. Основными способами передачи безусловной любви, являются контакт «глаза в глаза» и физический контакт.</w:t>
      </w:r>
    </w:p>
    <w:p w:rsidR="00E27C78" w:rsidRPr="003C16CB" w:rsidRDefault="00E27C78" w:rsidP="00E27C78">
      <w:pPr>
        <w:pStyle w:val="20"/>
        <w:shd w:val="clear" w:color="auto" w:fill="auto"/>
        <w:spacing w:after="0" w:line="240" w:lineRule="auto"/>
        <w:ind w:firstLine="567"/>
        <w:jc w:val="both"/>
        <w:rPr>
          <w:rFonts w:ascii="Times New Roman" w:hAnsi="Times New Roman" w:cs="Times New Roman"/>
          <w:sz w:val="44"/>
          <w:szCs w:val="44"/>
        </w:rPr>
      </w:pPr>
    </w:p>
    <w:p w:rsidR="00E27C78" w:rsidRDefault="00E27C78" w:rsidP="00E27C78">
      <w:pPr>
        <w:pStyle w:val="20"/>
        <w:shd w:val="clear" w:color="auto" w:fill="auto"/>
        <w:spacing w:after="0" w:line="240" w:lineRule="auto"/>
        <w:ind w:firstLine="567"/>
        <w:jc w:val="both"/>
        <w:rPr>
          <w:rFonts w:ascii="Times New Roman" w:hAnsi="Times New Roman" w:cs="Times New Roman"/>
          <w:sz w:val="40"/>
          <w:szCs w:val="40"/>
        </w:rPr>
      </w:pPr>
    </w:p>
    <w:p w:rsidR="00E27C78" w:rsidRDefault="00E27C78" w:rsidP="00E27C78">
      <w:pPr>
        <w:pStyle w:val="20"/>
        <w:shd w:val="clear" w:color="auto" w:fill="auto"/>
        <w:spacing w:after="0" w:line="240" w:lineRule="auto"/>
        <w:ind w:firstLine="567"/>
        <w:jc w:val="both"/>
        <w:rPr>
          <w:rFonts w:ascii="Times New Roman" w:hAnsi="Times New Roman" w:cs="Times New Roman"/>
          <w:sz w:val="40"/>
          <w:szCs w:val="40"/>
        </w:rPr>
      </w:pPr>
    </w:p>
    <w:p w:rsidR="00E27C78" w:rsidRDefault="00E27C78" w:rsidP="00E27C78">
      <w:pPr>
        <w:pStyle w:val="20"/>
        <w:shd w:val="clear" w:color="auto" w:fill="auto"/>
        <w:spacing w:after="0" w:line="240" w:lineRule="auto"/>
        <w:ind w:firstLine="567"/>
        <w:jc w:val="center"/>
        <w:rPr>
          <w:rFonts w:ascii="Times New Roman" w:hAnsi="Times New Roman" w:cs="Times New Roman"/>
          <w:sz w:val="40"/>
          <w:szCs w:val="40"/>
        </w:rPr>
      </w:pPr>
      <w:r>
        <w:rPr>
          <w:rFonts w:ascii="Times New Roman" w:hAnsi="Times New Roman" w:cs="Times New Roman"/>
          <w:noProof/>
          <w:sz w:val="40"/>
          <w:szCs w:val="40"/>
          <w:lang w:eastAsia="ru-RU"/>
        </w:rPr>
        <w:drawing>
          <wp:inline distT="0" distB="0" distL="0" distR="0" wp14:anchorId="02D845ED" wp14:editId="3DFF53F7">
            <wp:extent cx="5113864" cy="2876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5_5cc1f39c0255b5cc1f39c02596.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164141" cy="2904831"/>
                    </a:xfrm>
                    <a:prstGeom prst="rect">
                      <a:avLst/>
                    </a:prstGeom>
                  </pic:spPr>
                </pic:pic>
              </a:graphicData>
            </a:graphic>
          </wp:inline>
        </w:drawing>
      </w:r>
    </w:p>
    <w:p w:rsidR="00E27C78" w:rsidRDefault="00E27C78" w:rsidP="00E27C78">
      <w:pPr>
        <w:pStyle w:val="20"/>
        <w:shd w:val="clear" w:color="auto" w:fill="auto"/>
        <w:spacing w:after="0" w:line="240" w:lineRule="auto"/>
        <w:ind w:firstLine="567"/>
        <w:jc w:val="both"/>
        <w:rPr>
          <w:rFonts w:ascii="Times New Roman" w:hAnsi="Times New Roman" w:cs="Times New Roman"/>
          <w:sz w:val="40"/>
          <w:szCs w:val="40"/>
        </w:rPr>
      </w:pPr>
    </w:p>
    <w:p w:rsidR="00E27C78" w:rsidRDefault="00E27C78" w:rsidP="00E27C78">
      <w:pPr>
        <w:pStyle w:val="20"/>
        <w:shd w:val="clear" w:color="auto" w:fill="auto"/>
        <w:spacing w:after="0" w:line="240" w:lineRule="auto"/>
        <w:ind w:firstLine="567"/>
        <w:jc w:val="both"/>
        <w:rPr>
          <w:rFonts w:ascii="Times New Roman" w:hAnsi="Times New Roman" w:cs="Times New Roman"/>
          <w:sz w:val="40"/>
          <w:szCs w:val="40"/>
        </w:rPr>
      </w:pPr>
    </w:p>
    <w:p w:rsidR="00E27C78" w:rsidRPr="003C16CB" w:rsidRDefault="00E27C78" w:rsidP="00E27C78">
      <w:pPr>
        <w:pStyle w:val="30"/>
        <w:shd w:val="clear" w:color="auto" w:fill="auto"/>
        <w:spacing w:after="0" w:line="240" w:lineRule="auto"/>
        <w:ind w:firstLine="567"/>
        <w:jc w:val="center"/>
        <w:rPr>
          <w:b/>
          <w:sz w:val="48"/>
          <w:szCs w:val="48"/>
        </w:rPr>
      </w:pPr>
      <w:r w:rsidRPr="003C16CB">
        <w:rPr>
          <w:b/>
          <w:sz w:val="48"/>
          <w:szCs w:val="48"/>
        </w:rPr>
        <w:t>Проявления любви.</w:t>
      </w:r>
    </w:p>
    <w:p w:rsidR="00E27C78" w:rsidRDefault="00E27C78" w:rsidP="00E27C78">
      <w:pPr>
        <w:pStyle w:val="30"/>
        <w:shd w:val="clear" w:color="auto" w:fill="auto"/>
        <w:spacing w:after="0" w:line="240" w:lineRule="auto"/>
        <w:ind w:firstLine="567"/>
        <w:jc w:val="center"/>
        <w:rPr>
          <w:b/>
          <w:i w:val="0"/>
          <w:sz w:val="28"/>
          <w:szCs w:val="28"/>
        </w:rPr>
      </w:pPr>
    </w:p>
    <w:p w:rsidR="00E27C78" w:rsidRPr="0063730D" w:rsidRDefault="00E27C78" w:rsidP="00E27C78">
      <w:pPr>
        <w:pStyle w:val="30"/>
        <w:shd w:val="clear" w:color="auto" w:fill="auto"/>
        <w:spacing w:after="0" w:line="240" w:lineRule="auto"/>
        <w:ind w:firstLine="567"/>
        <w:jc w:val="center"/>
        <w:rPr>
          <w:b/>
          <w:i w:val="0"/>
          <w:sz w:val="28"/>
          <w:szCs w:val="28"/>
        </w:rPr>
      </w:pPr>
    </w:p>
    <w:p w:rsidR="00E27C78" w:rsidRPr="003C16CB" w:rsidRDefault="00E27C78" w:rsidP="00E27C78">
      <w:pPr>
        <w:pStyle w:val="20"/>
        <w:shd w:val="clear" w:color="auto" w:fill="auto"/>
        <w:spacing w:after="0" w:line="240" w:lineRule="auto"/>
        <w:ind w:firstLine="567"/>
        <w:jc w:val="both"/>
        <w:rPr>
          <w:rFonts w:ascii="Times New Roman" w:hAnsi="Times New Roman" w:cs="Times New Roman"/>
          <w:i w:val="0"/>
          <w:sz w:val="44"/>
          <w:szCs w:val="44"/>
        </w:rPr>
      </w:pPr>
      <w:r w:rsidRPr="003C16CB">
        <w:rPr>
          <w:rFonts w:ascii="Times New Roman" w:hAnsi="Times New Roman" w:cs="Times New Roman"/>
          <w:i w:val="0"/>
          <w:sz w:val="44"/>
          <w:szCs w:val="44"/>
        </w:rPr>
        <w:t xml:space="preserve">Многие родители, </w:t>
      </w:r>
      <w:r w:rsidRPr="003C16CB">
        <w:rPr>
          <w:rStyle w:val="2TimesNewRoman12pt"/>
          <w:rFonts w:eastAsia="Constantia"/>
          <w:sz w:val="44"/>
          <w:szCs w:val="44"/>
        </w:rPr>
        <w:t xml:space="preserve">искренне </w:t>
      </w:r>
      <w:r w:rsidRPr="003C16CB">
        <w:rPr>
          <w:rFonts w:ascii="Times New Roman" w:hAnsi="Times New Roman" w:cs="Times New Roman"/>
          <w:i w:val="0"/>
          <w:sz w:val="44"/>
          <w:szCs w:val="44"/>
        </w:rPr>
        <w:t xml:space="preserve">любя своих детей, либо </w:t>
      </w:r>
      <w:r w:rsidRPr="003C16CB">
        <w:rPr>
          <w:rStyle w:val="2TimesNewRoman12pt"/>
          <w:rFonts w:eastAsia="Constantia"/>
          <w:sz w:val="44"/>
          <w:szCs w:val="44"/>
        </w:rPr>
        <w:t xml:space="preserve">не </w:t>
      </w:r>
      <w:r w:rsidRPr="003C16CB">
        <w:rPr>
          <w:rFonts w:ascii="Times New Roman" w:hAnsi="Times New Roman" w:cs="Times New Roman"/>
          <w:i w:val="0"/>
          <w:sz w:val="44"/>
          <w:szCs w:val="44"/>
        </w:rPr>
        <w:t>считают нужным, либо не умеют проявлять свою любовь.</w:t>
      </w:r>
    </w:p>
    <w:p w:rsidR="00E27C78" w:rsidRPr="003C16CB" w:rsidRDefault="00E27C78" w:rsidP="00E27C78">
      <w:pPr>
        <w:pStyle w:val="20"/>
        <w:shd w:val="clear" w:color="auto" w:fill="auto"/>
        <w:spacing w:after="0" w:line="240" w:lineRule="auto"/>
        <w:ind w:firstLine="567"/>
        <w:jc w:val="both"/>
        <w:rPr>
          <w:rFonts w:ascii="Times New Roman" w:hAnsi="Times New Roman" w:cs="Times New Roman"/>
          <w:i w:val="0"/>
          <w:sz w:val="44"/>
          <w:szCs w:val="44"/>
        </w:rPr>
      </w:pPr>
      <w:r w:rsidRPr="003C16CB">
        <w:rPr>
          <w:rFonts w:ascii="Times New Roman" w:hAnsi="Times New Roman" w:cs="Times New Roman"/>
          <w:noProof/>
          <w:sz w:val="44"/>
          <w:szCs w:val="44"/>
          <w:lang w:eastAsia="ru-RU"/>
        </w:rPr>
        <w:lastRenderedPageBreak/>
        <w:drawing>
          <wp:anchor distT="0" distB="0" distL="114300" distR="114300" simplePos="0" relativeHeight="251665408" behindDoc="1" locked="0" layoutInCell="1" allowOverlap="1" wp14:anchorId="0744ED6C" wp14:editId="7A5505AC">
            <wp:simplePos x="0" y="0"/>
            <wp:positionH relativeFrom="column">
              <wp:posOffset>106680</wp:posOffset>
            </wp:positionH>
            <wp:positionV relativeFrom="paragraph">
              <wp:posOffset>287655</wp:posOffset>
            </wp:positionV>
            <wp:extent cx="3754755" cy="2505075"/>
            <wp:effectExtent l="0" t="0" r="0" b="9525"/>
            <wp:wrapSquare wrapText="bothSides"/>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5_5cc1f39c0255b5cc1f39c02596.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54755" cy="2505075"/>
                    </a:xfrm>
                    <a:prstGeom prst="rect">
                      <a:avLst/>
                    </a:prstGeom>
                  </pic:spPr>
                </pic:pic>
              </a:graphicData>
            </a:graphic>
            <wp14:sizeRelH relativeFrom="margin">
              <wp14:pctWidth>0</wp14:pctWidth>
            </wp14:sizeRelH>
            <wp14:sizeRelV relativeFrom="margin">
              <wp14:pctHeight>0</wp14:pctHeight>
            </wp14:sizeRelV>
          </wp:anchor>
        </w:drawing>
      </w:r>
      <w:r w:rsidRPr="003C16CB">
        <w:rPr>
          <w:rFonts w:ascii="Times New Roman" w:hAnsi="Times New Roman" w:cs="Times New Roman"/>
          <w:i w:val="0"/>
          <w:sz w:val="44"/>
          <w:szCs w:val="44"/>
        </w:rPr>
        <w:t>Это лишает их того эмоционального контакта с ребенком, который формирует желание ребенка подражать и быть похожим на родителей, повышает значимость для него родительской оценки и похвалы, и, как следствие, повышает влияние родителей на поведение ребенка, становление его убеждений, характера и интересов.</w:t>
      </w:r>
    </w:p>
    <w:p w:rsidR="00E27C78" w:rsidRPr="003C16CB" w:rsidRDefault="00E27C78" w:rsidP="00E27C78">
      <w:pPr>
        <w:pStyle w:val="20"/>
        <w:shd w:val="clear" w:color="auto" w:fill="auto"/>
        <w:tabs>
          <w:tab w:val="right" w:pos="7361"/>
        </w:tabs>
        <w:spacing w:after="0" w:line="240" w:lineRule="auto"/>
        <w:ind w:firstLine="567"/>
        <w:jc w:val="both"/>
        <w:rPr>
          <w:rFonts w:ascii="Times New Roman" w:hAnsi="Times New Roman" w:cs="Times New Roman"/>
          <w:i w:val="0"/>
          <w:sz w:val="44"/>
          <w:szCs w:val="44"/>
        </w:rPr>
      </w:pPr>
      <w:r w:rsidRPr="003C16CB">
        <w:rPr>
          <w:rFonts w:ascii="Times New Roman" w:hAnsi="Times New Roman" w:cs="Times New Roman"/>
          <w:i w:val="0"/>
          <w:sz w:val="44"/>
          <w:szCs w:val="44"/>
        </w:rPr>
        <w:t xml:space="preserve">Проявление любви к ребенку способно неожиданным образом </w:t>
      </w:r>
      <w:r w:rsidRPr="003C16CB">
        <w:rPr>
          <w:rFonts w:ascii="Times New Roman" w:hAnsi="Times New Roman" w:cs="Times New Roman"/>
          <w:i w:val="0"/>
          <w:sz w:val="44"/>
          <w:szCs w:val="44"/>
        </w:rPr>
        <w:lastRenderedPageBreak/>
        <w:t xml:space="preserve">изменить то нежелательное его поведение, которое родителям до сих пор не удавалось изменить непосредственно. Счастливый и уверенный в себе ребенок, редко ведет себя плохо. Очевидно, что именно ощущение того, что его любят и создает у ребенка чувства счастья, спокойствия и уверенности в себе. </w:t>
      </w:r>
      <w:r w:rsidRPr="003C16CB">
        <w:rPr>
          <w:rStyle w:val="2-1pt"/>
          <w:rFonts w:ascii="Times New Roman" w:hAnsi="Times New Roman" w:cs="Times New Roman"/>
          <w:sz w:val="44"/>
          <w:szCs w:val="44"/>
        </w:rPr>
        <w:t xml:space="preserve">Ниже </w:t>
      </w:r>
      <w:r w:rsidRPr="003C16CB">
        <w:rPr>
          <w:rFonts w:ascii="Times New Roman" w:hAnsi="Times New Roman" w:cs="Times New Roman"/>
          <w:i w:val="0"/>
          <w:sz w:val="44"/>
          <w:szCs w:val="44"/>
        </w:rPr>
        <w:t>перечислены основные способы выражения родительской любви к ребенку.</w:t>
      </w:r>
    </w:p>
    <w:p w:rsidR="00E27C78" w:rsidRPr="003C16CB" w:rsidRDefault="00E27C78" w:rsidP="00E27C78">
      <w:pPr>
        <w:pStyle w:val="1"/>
        <w:shd w:val="clear" w:color="auto" w:fill="auto"/>
        <w:spacing w:after="0" w:line="240" w:lineRule="auto"/>
        <w:ind w:firstLine="567"/>
        <w:jc w:val="left"/>
        <w:rPr>
          <w:i w:val="0"/>
          <w:sz w:val="44"/>
          <w:szCs w:val="44"/>
        </w:rPr>
      </w:pPr>
    </w:p>
    <w:p w:rsidR="00E27C78" w:rsidRDefault="00E27C78" w:rsidP="00E27C78">
      <w:pPr>
        <w:pStyle w:val="1"/>
        <w:shd w:val="clear" w:color="auto" w:fill="auto"/>
        <w:spacing w:after="0" w:line="240" w:lineRule="auto"/>
        <w:ind w:firstLine="567"/>
        <w:jc w:val="left"/>
        <w:rPr>
          <w:i w:val="0"/>
          <w:sz w:val="28"/>
          <w:szCs w:val="28"/>
        </w:rPr>
      </w:pPr>
    </w:p>
    <w:p w:rsidR="00E27C78" w:rsidRDefault="00E27C78" w:rsidP="00E27C78">
      <w:pPr>
        <w:pStyle w:val="1"/>
        <w:shd w:val="clear" w:color="auto" w:fill="auto"/>
        <w:spacing w:after="0" w:line="240" w:lineRule="auto"/>
        <w:ind w:firstLine="567"/>
        <w:jc w:val="left"/>
        <w:rPr>
          <w:i w:val="0"/>
          <w:sz w:val="28"/>
          <w:szCs w:val="28"/>
        </w:rPr>
      </w:pPr>
    </w:p>
    <w:p w:rsidR="00E27C78" w:rsidRDefault="00E27C78" w:rsidP="00E27C78">
      <w:pPr>
        <w:pStyle w:val="1"/>
        <w:shd w:val="clear" w:color="auto" w:fill="auto"/>
        <w:spacing w:after="0" w:line="240" w:lineRule="auto"/>
        <w:ind w:firstLine="567"/>
        <w:jc w:val="left"/>
        <w:rPr>
          <w:i w:val="0"/>
          <w:sz w:val="28"/>
          <w:szCs w:val="28"/>
        </w:rPr>
      </w:pPr>
    </w:p>
    <w:p w:rsidR="00E27C78" w:rsidRDefault="00E27C78" w:rsidP="00E27C78">
      <w:pPr>
        <w:pStyle w:val="1"/>
        <w:shd w:val="clear" w:color="auto" w:fill="auto"/>
        <w:spacing w:after="0" w:line="240" w:lineRule="auto"/>
        <w:ind w:firstLine="567"/>
        <w:jc w:val="left"/>
        <w:rPr>
          <w:i w:val="0"/>
          <w:sz w:val="28"/>
          <w:szCs w:val="28"/>
        </w:rPr>
      </w:pPr>
    </w:p>
    <w:p w:rsidR="00E27C78" w:rsidRDefault="00E27C78" w:rsidP="00E27C78">
      <w:pPr>
        <w:pStyle w:val="1"/>
        <w:shd w:val="clear" w:color="auto" w:fill="auto"/>
        <w:spacing w:after="0" w:line="240" w:lineRule="auto"/>
        <w:ind w:firstLine="567"/>
        <w:jc w:val="left"/>
        <w:rPr>
          <w:i w:val="0"/>
          <w:sz w:val="28"/>
          <w:szCs w:val="28"/>
        </w:rPr>
      </w:pPr>
    </w:p>
    <w:p w:rsidR="00E27C78" w:rsidRDefault="00E27C78" w:rsidP="00E27C78">
      <w:pPr>
        <w:pStyle w:val="1"/>
        <w:shd w:val="clear" w:color="auto" w:fill="auto"/>
        <w:spacing w:after="0" w:line="240" w:lineRule="auto"/>
        <w:ind w:firstLine="567"/>
        <w:jc w:val="left"/>
        <w:rPr>
          <w:i w:val="0"/>
          <w:sz w:val="28"/>
          <w:szCs w:val="28"/>
        </w:rPr>
      </w:pPr>
    </w:p>
    <w:p w:rsidR="00E27C78" w:rsidRDefault="00E27C78" w:rsidP="00E27C78">
      <w:pPr>
        <w:pStyle w:val="1"/>
        <w:shd w:val="clear" w:color="auto" w:fill="auto"/>
        <w:spacing w:after="0" w:line="240" w:lineRule="auto"/>
        <w:ind w:firstLine="567"/>
        <w:jc w:val="left"/>
        <w:rPr>
          <w:i w:val="0"/>
          <w:sz w:val="28"/>
          <w:szCs w:val="28"/>
        </w:rPr>
      </w:pPr>
    </w:p>
    <w:p w:rsidR="00E27C78" w:rsidRDefault="00E27C78" w:rsidP="00E27C78">
      <w:pPr>
        <w:pStyle w:val="1"/>
        <w:shd w:val="clear" w:color="auto" w:fill="auto"/>
        <w:spacing w:after="0" w:line="240" w:lineRule="auto"/>
        <w:ind w:firstLine="567"/>
        <w:jc w:val="left"/>
        <w:rPr>
          <w:i w:val="0"/>
          <w:sz w:val="28"/>
          <w:szCs w:val="28"/>
        </w:rPr>
      </w:pPr>
    </w:p>
    <w:p w:rsidR="00E27C78" w:rsidRDefault="00E27C78" w:rsidP="00E27C78">
      <w:pPr>
        <w:pStyle w:val="1"/>
        <w:shd w:val="clear" w:color="auto" w:fill="auto"/>
        <w:spacing w:after="0" w:line="240" w:lineRule="auto"/>
        <w:ind w:firstLine="567"/>
        <w:jc w:val="left"/>
        <w:rPr>
          <w:i w:val="0"/>
          <w:sz w:val="28"/>
          <w:szCs w:val="28"/>
        </w:rPr>
      </w:pPr>
    </w:p>
    <w:p w:rsidR="00E27C78" w:rsidRDefault="00E27C78" w:rsidP="00E27C78">
      <w:pPr>
        <w:pStyle w:val="1"/>
        <w:shd w:val="clear" w:color="auto" w:fill="auto"/>
        <w:spacing w:after="0" w:line="240" w:lineRule="auto"/>
        <w:ind w:firstLine="567"/>
        <w:jc w:val="left"/>
        <w:rPr>
          <w:i w:val="0"/>
          <w:sz w:val="28"/>
          <w:szCs w:val="28"/>
        </w:rPr>
      </w:pPr>
    </w:p>
    <w:p w:rsidR="00E27C78" w:rsidRDefault="00E27C78" w:rsidP="00E27C78">
      <w:pPr>
        <w:pStyle w:val="1"/>
        <w:shd w:val="clear" w:color="auto" w:fill="auto"/>
        <w:spacing w:after="0" w:line="240" w:lineRule="auto"/>
        <w:ind w:firstLine="567"/>
        <w:jc w:val="left"/>
        <w:rPr>
          <w:i w:val="0"/>
          <w:sz w:val="28"/>
          <w:szCs w:val="28"/>
        </w:rPr>
      </w:pPr>
    </w:p>
    <w:p w:rsidR="00E27C78" w:rsidRDefault="00E27C78" w:rsidP="00E27C78">
      <w:pPr>
        <w:pStyle w:val="1"/>
        <w:shd w:val="clear" w:color="auto" w:fill="auto"/>
        <w:spacing w:after="0" w:line="240" w:lineRule="auto"/>
        <w:ind w:firstLine="567"/>
        <w:jc w:val="left"/>
        <w:rPr>
          <w:i w:val="0"/>
          <w:sz w:val="28"/>
          <w:szCs w:val="28"/>
        </w:rPr>
      </w:pPr>
    </w:p>
    <w:p w:rsidR="00E27C78" w:rsidRDefault="00E27C78" w:rsidP="00E27C78">
      <w:pPr>
        <w:pStyle w:val="1"/>
        <w:shd w:val="clear" w:color="auto" w:fill="auto"/>
        <w:spacing w:after="0" w:line="240" w:lineRule="auto"/>
        <w:ind w:firstLine="567"/>
        <w:jc w:val="left"/>
        <w:rPr>
          <w:i w:val="0"/>
          <w:sz w:val="28"/>
          <w:szCs w:val="28"/>
        </w:rPr>
      </w:pPr>
    </w:p>
    <w:p w:rsidR="00E27C78" w:rsidRDefault="00E27C78" w:rsidP="00E27C78">
      <w:pPr>
        <w:pStyle w:val="1"/>
        <w:shd w:val="clear" w:color="auto" w:fill="auto"/>
        <w:spacing w:after="0" w:line="240" w:lineRule="auto"/>
        <w:ind w:firstLine="567"/>
        <w:jc w:val="left"/>
        <w:rPr>
          <w:i w:val="0"/>
          <w:sz w:val="28"/>
          <w:szCs w:val="28"/>
        </w:rPr>
      </w:pPr>
    </w:p>
    <w:p w:rsidR="00E27C78" w:rsidRPr="0063730D" w:rsidRDefault="00E27C78" w:rsidP="00E27C78">
      <w:pPr>
        <w:pStyle w:val="1"/>
        <w:shd w:val="clear" w:color="auto" w:fill="auto"/>
        <w:spacing w:after="0" w:line="240" w:lineRule="auto"/>
        <w:ind w:firstLine="567"/>
        <w:jc w:val="left"/>
        <w:rPr>
          <w:i w:val="0"/>
          <w:sz w:val="28"/>
          <w:szCs w:val="28"/>
        </w:rPr>
      </w:pPr>
      <w:r w:rsidRPr="0063730D">
        <w:rPr>
          <w:i w:val="0"/>
          <w:sz w:val="28"/>
          <w:szCs w:val="28"/>
        </w:rPr>
        <w:lastRenderedPageBreak/>
        <w:t>1. Улыбка и зрительный контакт</w:t>
      </w:r>
    </w:p>
    <w:p w:rsidR="00E27C78" w:rsidRPr="0063730D" w:rsidRDefault="00E27C78" w:rsidP="00E27C78">
      <w:pPr>
        <w:pStyle w:val="1"/>
        <w:shd w:val="clear" w:color="auto" w:fill="auto"/>
        <w:spacing w:after="0" w:line="240" w:lineRule="auto"/>
        <w:ind w:firstLine="567"/>
        <w:jc w:val="left"/>
        <w:rPr>
          <w:b w:val="0"/>
          <w:i w:val="0"/>
          <w:sz w:val="28"/>
          <w:szCs w:val="28"/>
        </w:rPr>
      </w:pPr>
      <w:r w:rsidRPr="0063730D">
        <w:rPr>
          <w:b w:val="0"/>
          <w:i w:val="0"/>
          <w:sz w:val="28"/>
          <w:szCs w:val="28"/>
        </w:rPr>
        <w:t>Этот простой канал передачи родительской любви часто используется не по назначению, когда ребенка заставляют смотреть в глаза родителю, раздраженно выражающему свое</w:t>
      </w:r>
    </w:p>
    <w:p w:rsidR="00E27C78" w:rsidRPr="0063730D" w:rsidRDefault="00E27C78" w:rsidP="00E27C78">
      <w:pPr>
        <w:pStyle w:val="1"/>
        <w:shd w:val="clear" w:color="auto" w:fill="auto"/>
        <w:spacing w:after="0" w:line="240" w:lineRule="auto"/>
        <w:ind w:firstLine="567"/>
        <w:rPr>
          <w:b w:val="0"/>
          <w:i w:val="0"/>
          <w:sz w:val="28"/>
          <w:szCs w:val="28"/>
        </w:rPr>
      </w:pPr>
      <w:r w:rsidRPr="0063730D">
        <w:rPr>
          <w:b w:val="0"/>
          <w:i w:val="0"/>
          <w:sz w:val="28"/>
          <w:szCs w:val="28"/>
        </w:rPr>
        <w:t xml:space="preserve">негодование. Открытая улыбка - самый простой способ сообщить ребенку, что его принимают, несмотря на многое, что </w:t>
      </w:r>
      <w:proofErr w:type="gramStart"/>
      <w:r w:rsidRPr="0063730D">
        <w:rPr>
          <w:b w:val="0"/>
          <w:i w:val="0"/>
          <w:sz w:val="28"/>
          <w:szCs w:val="28"/>
        </w:rPr>
        <w:t>родители .хотели</w:t>
      </w:r>
      <w:proofErr w:type="gramEnd"/>
      <w:r>
        <w:rPr>
          <w:b w:val="0"/>
          <w:i w:val="0"/>
          <w:sz w:val="28"/>
          <w:szCs w:val="28"/>
        </w:rPr>
        <w:t xml:space="preserve"> </w:t>
      </w:r>
      <w:r w:rsidRPr="0063730D">
        <w:rPr>
          <w:b w:val="0"/>
          <w:i w:val="0"/>
          <w:sz w:val="28"/>
          <w:szCs w:val="28"/>
        </w:rPr>
        <w:t>бы изменить в его поведении, что с ним все в порядке и что он может рассчитывать на родительское сочувствие, помощь и поддержку.</w:t>
      </w:r>
    </w:p>
    <w:p w:rsidR="00E27C78" w:rsidRDefault="00E27C78" w:rsidP="00E27C78">
      <w:pPr>
        <w:pStyle w:val="1"/>
        <w:shd w:val="clear" w:color="auto" w:fill="auto"/>
        <w:spacing w:after="0" w:line="240" w:lineRule="auto"/>
        <w:ind w:firstLine="567"/>
        <w:jc w:val="left"/>
        <w:rPr>
          <w:b w:val="0"/>
          <w:i w:val="0"/>
          <w:sz w:val="28"/>
          <w:szCs w:val="28"/>
        </w:rPr>
      </w:pPr>
    </w:p>
    <w:p w:rsidR="00E27C78" w:rsidRPr="0063730D" w:rsidRDefault="00E27C78" w:rsidP="00E27C78">
      <w:pPr>
        <w:pStyle w:val="1"/>
        <w:shd w:val="clear" w:color="auto" w:fill="auto"/>
        <w:spacing w:after="0" w:line="240" w:lineRule="auto"/>
        <w:ind w:firstLine="567"/>
        <w:jc w:val="left"/>
        <w:rPr>
          <w:i w:val="0"/>
          <w:sz w:val="28"/>
          <w:szCs w:val="28"/>
        </w:rPr>
      </w:pPr>
      <w:r w:rsidRPr="0063730D">
        <w:rPr>
          <w:i w:val="0"/>
          <w:sz w:val="28"/>
          <w:szCs w:val="28"/>
        </w:rPr>
        <w:t>2. Ласка и контактный комфорт.</w:t>
      </w:r>
    </w:p>
    <w:p w:rsidR="00E27C78" w:rsidRPr="0063730D" w:rsidRDefault="00E27C78" w:rsidP="00E27C78">
      <w:pPr>
        <w:pStyle w:val="1"/>
        <w:shd w:val="clear" w:color="auto" w:fill="auto"/>
        <w:spacing w:after="0" w:line="240" w:lineRule="auto"/>
        <w:ind w:firstLine="567"/>
        <w:rPr>
          <w:b w:val="0"/>
          <w:i w:val="0"/>
          <w:sz w:val="28"/>
          <w:szCs w:val="28"/>
        </w:rPr>
      </w:pPr>
      <w:r w:rsidRPr="0063730D">
        <w:rPr>
          <w:rStyle w:val="PalatinoLinotype14pt-2pt"/>
        </w:rPr>
        <w:t xml:space="preserve">Уже </w:t>
      </w:r>
      <w:r w:rsidRPr="0063730D">
        <w:rPr>
          <w:b w:val="0"/>
          <w:i w:val="0"/>
          <w:sz w:val="28"/>
          <w:szCs w:val="28"/>
        </w:rPr>
        <w:t>более полувека, как, установлено значение контактного комфорта для нормального развития ребенка. Исследования убедительно доказывают, что лишенные контактного комфорта дети отказываются даже от еды, чтобы восполнить недостаток, материнского тепла и ласки. Установлено также, что по мере взросления, ребенок, получает все меньше родительской ласки, но нуждаются в ней не меньше, чем младшие дети.</w:t>
      </w:r>
    </w:p>
    <w:p w:rsidR="00E27C78" w:rsidRPr="0063730D" w:rsidRDefault="00E27C78" w:rsidP="00E27C78">
      <w:pPr>
        <w:pStyle w:val="1"/>
        <w:shd w:val="clear" w:color="auto" w:fill="auto"/>
        <w:spacing w:after="0" w:line="240" w:lineRule="auto"/>
        <w:ind w:firstLine="567"/>
        <w:rPr>
          <w:b w:val="0"/>
          <w:i w:val="0"/>
          <w:sz w:val="28"/>
          <w:szCs w:val="28"/>
        </w:rPr>
      </w:pPr>
      <w:r w:rsidRPr="0063730D">
        <w:rPr>
          <w:b w:val="0"/>
          <w:i w:val="0"/>
          <w:sz w:val="28"/>
          <w:szCs w:val="28"/>
        </w:rPr>
        <w:t>Особенно выражен ее дефицит у мальчиков (в первую очередь со стороны отцов), поскольку в обществе распространено ошибочное мнение, что ласка может избаловать мальчиков и помешать им стать мужественным и людьми.</w:t>
      </w:r>
    </w:p>
    <w:p w:rsidR="00E27C78" w:rsidRPr="0063730D" w:rsidRDefault="00E27C78" w:rsidP="00E27C78">
      <w:pPr>
        <w:pStyle w:val="1"/>
        <w:shd w:val="clear" w:color="auto" w:fill="auto"/>
        <w:spacing w:after="0" w:line="240" w:lineRule="auto"/>
        <w:ind w:firstLine="567"/>
        <w:rPr>
          <w:b w:val="0"/>
          <w:i w:val="0"/>
          <w:sz w:val="28"/>
          <w:szCs w:val="28"/>
        </w:rPr>
      </w:pPr>
      <w:r w:rsidRPr="0063730D">
        <w:rPr>
          <w:b w:val="0"/>
          <w:i w:val="0"/>
          <w:sz w:val="28"/>
          <w:szCs w:val="28"/>
        </w:rPr>
        <w:t xml:space="preserve">Для каждого возраста родители могут выбирать свои формы, обеспечивающие ребенку контактный комфорт, включая дружеское подбадривающее похлопывание по спине, борьба на полу, </w:t>
      </w:r>
      <w:proofErr w:type="spellStart"/>
      <w:r w:rsidRPr="0063730D">
        <w:rPr>
          <w:b w:val="0"/>
          <w:i w:val="0"/>
          <w:sz w:val="28"/>
          <w:szCs w:val="28"/>
        </w:rPr>
        <w:t>взъерошивание</w:t>
      </w:r>
      <w:proofErr w:type="spellEnd"/>
      <w:r w:rsidRPr="0063730D">
        <w:rPr>
          <w:b w:val="0"/>
          <w:i w:val="0"/>
          <w:sz w:val="28"/>
          <w:szCs w:val="28"/>
        </w:rPr>
        <w:t xml:space="preserve"> волос, сочувствующее пожатие руки и прочее.</w:t>
      </w:r>
    </w:p>
    <w:p w:rsidR="00E27C78" w:rsidRDefault="00E27C78" w:rsidP="00E27C78">
      <w:pPr>
        <w:pStyle w:val="1"/>
        <w:shd w:val="clear" w:color="auto" w:fill="auto"/>
        <w:spacing w:after="0" w:line="240" w:lineRule="auto"/>
        <w:ind w:firstLine="567"/>
        <w:rPr>
          <w:b w:val="0"/>
          <w:i w:val="0"/>
          <w:sz w:val="28"/>
          <w:szCs w:val="28"/>
        </w:rPr>
      </w:pPr>
    </w:p>
    <w:p w:rsidR="00E27C78" w:rsidRPr="0063730D" w:rsidRDefault="00E27C78" w:rsidP="00E27C78">
      <w:pPr>
        <w:pStyle w:val="1"/>
        <w:shd w:val="clear" w:color="auto" w:fill="auto"/>
        <w:spacing w:after="0" w:line="240" w:lineRule="auto"/>
        <w:ind w:firstLine="567"/>
        <w:rPr>
          <w:i w:val="0"/>
          <w:sz w:val="28"/>
          <w:szCs w:val="28"/>
        </w:rPr>
      </w:pPr>
      <w:r w:rsidRPr="0063730D">
        <w:rPr>
          <w:i w:val="0"/>
          <w:sz w:val="28"/>
          <w:szCs w:val="28"/>
        </w:rPr>
        <w:t>3. Похвала и поддержка</w:t>
      </w:r>
    </w:p>
    <w:p w:rsidR="00E27C78" w:rsidRPr="0063730D" w:rsidRDefault="00E27C78" w:rsidP="00E27C78">
      <w:pPr>
        <w:pStyle w:val="1"/>
        <w:shd w:val="clear" w:color="auto" w:fill="auto"/>
        <w:spacing w:after="0" w:line="240" w:lineRule="auto"/>
        <w:ind w:firstLine="567"/>
        <w:rPr>
          <w:b w:val="0"/>
          <w:i w:val="0"/>
          <w:sz w:val="28"/>
          <w:szCs w:val="28"/>
        </w:rPr>
      </w:pPr>
      <w:r w:rsidRPr="0063730D">
        <w:rPr>
          <w:b w:val="0"/>
          <w:i w:val="0"/>
          <w:sz w:val="28"/>
          <w:szCs w:val="28"/>
        </w:rPr>
        <w:t xml:space="preserve">Эта форма выражения любви имеет прямое влияние на формирование у ребенка позитивного само отношения, </w:t>
      </w:r>
      <w:r w:rsidRPr="0063730D">
        <w:rPr>
          <w:b w:val="0"/>
          <w:i w:val="0"/>
          <w:sz w:val="28"/>
          <w:szCs w:val="28"/>
        </w:rPr>
        <w:lastRenderedPageBreak/>
        <w:t>которое служит основой для уверенного и независимого поведения. Большинство родителей обращают внимание на неприемлемое для них поведение ребенка, а адоптивное поведение считают нормой, не требующей оценки. В результате общение с ребенком сводится к упрекам, угрозам</w:t>
      </w:r>
      <w:r w:rsidRPr="0063730D">
        <w:rPr>
          <w:rStyle w:val="Constantia95pt70"/>
          <w:iCs/>
          <w:sz w:val="28"/>
          <w:szCs w:val="28"/>
        </w:rPr>
        <w:t xml:space="preserve"> </w:t>
      </w:r>
      <w:r w:rsidRPr="0063730D">
        <w:rPr>
          <w:b w:val="0"/>
          <w:i w:val="0"/>
          <w:sz w:val="28"/>
          <w:szCs w:val="28"/>
        </w:rPr>
        <w:t>и обвинениям. При этом теряется контакт н возможность влиять на поведение ребенка, не прибегая к использованию силы.</w:t>
      </w:r>
    </w:p>
    <w:p w:rsidR="00E27C78" w:rsidRPr="0063730D" w:rsidRDefault="00E27C78" w:rsidP="00E27C78">
      <w:pPr>
        <w:pStyle w:val="1"/>
        <w:shd w:val="clear" w:color="auto" w:fill="auto"/>
        <w:spacing w:after="0" w:line="240" w:lineRule="auto"/>
        <w:ind w:firstLine="567"/>
        <w:rPr>
          <w:b w:val="0"/>
          <w:i w:val="0"/>
          <w:sz w:val="28"/>
          <w:szCs w:val="28"/>
        </w:rPr>
      </w:pPr>
      <w:r w:rsidRPr="0063730D">
        <w:rPr>
          <w:rStyle w:val="ab"/>
          <w:rFonts w:eastAsia="Constantia"/>
          <w:sz w:val="28"/>
          <w:szCs w:val="28"/>
        </w:rPr>
        <w:t xml:space="preserve">В </w:t>
      </w:r>
      <w:r w:rsidRPr="0063730D">
        <w:rPr>
          <w:b w:val="0"/>
          <w:i w:val="0"/>
          <w:sz w:val="28"/>
          <w:szCs w:val="28"/>
        </w:rPr>
        <w:t xml:space="preserve">любом ребенке внимательный родитель найдет множество качеств, за которые его искренне можно похвалить. Значение эмоциональной поддержки ребенка в ситуациях, когда он старается добиться определенного результата или совершает ошибку, очевидно и трудно переоценить. </w:t>
      </w:r>
    </w:p>
    <w:p w:rsidR="00E27C78" w:rsidRDefault="00E27C78" w:rsidP="00E27C78">
      <w:pPr>
        <w:pStyle w:val="1"/>
        <w:shd w:val="clear" w:color="auto" w:fill="auto"/>
        <w:spacing w:after="0" w:line="240" w:lineRule="auto"/>
        <w:ind w:firstLine="567"/>
        <w:jc w:val="left"/>
        <w:rPr>
          <w:b w:val="0"/>
          <w:i w:val="0"/>
          <w:sz w:val="28"/>
          <w:szCs w:val="28"/>
        </w:rPr>
      </w:pPr>
    </w:p>
    <w:p w:rsidR="00E27C78" w:rsidRPr="0063730D" w:rsidRDefault="00E27C78" w:rsidP="00E27C78">
      <w:pPr>
        <w:pStyle w:val="1"/>
        <w:shd w:val="clear" w:color="auto" w:fill="auto"/>
        <w:spacing w:after="0" w:line="240" w:lineRule="auto"/>
        <w:ind w:firstLine="567"/>
        <w:jc w:val="left"/>
        <w:rPr>
          <w:i w:val="0"/>
          <w:sz w:val="28"/>
          <w:szCs w:val="28"/>
        </w:rPr>
      </w:pPr>
      <w:r w:rsidRPr="0063730D">
        <w:rPr>
          <w:i w:val="0"/>
          <w:sz w:val="28"/>
          <w:szCs w:val="28"/>
        </w:rPr>
        <w:t>4. Слова любви.</w:t>
      </w:r>
    </w:p>
    <w:p w:rsidR="00E27C78" w:rsidRPr="0063730D" w:rsidRDefault="00E27C78" w:rsidP="00E27C78">
      <w:pPr>
        <w:pStyle w:val="1"/>
        <w:shd w:val="clear" w:color="auto" w:fill="auto"/>
        <w:spacing w:after="0" w:line="240" w:lineRule="auto"/>
        <w:ind w:firstLine="567"/>
        <w:rPr>
          <w:b w:val="0"/>
          <w:i w:val="0"/>
          <w:sz w:val="28"/>
          <w:szCs w:val="28"/>
        </w:rPr>
      </w:pPr>
      <w:r w:rsidRPr="0063730D">
        <w:rPr>
          <w:b w:val="0"/>
          <w:i w:val="0"/>
          <w:sz w:val="28"/>
          <w:szCs w:val="28"/>
        </w:rPr>
        <w:t xml:space="preserve">Ребенку необходимо время от времени слышать от родителя, что его любят и всегда будут любить, в </w:t>
      </w:r>
      <w:proofErr w:type="gramStart"/>
      <w:r w:rsidRPr="0063730D">
        <w:rPr>
          <w:b w:val="0"/>
          <w:i w:val="0"/>
          <w:sz w:val="28"/>
          <w:szCs w:val="28"/>
        </w:rPr>
        <w:t>не зависимости</w:t>
      </w:r>
      <w:proofErr w:type="gramEnd"/>
      <w:r w:rsidRPr="0063730D">
        <w:rPr>
          <w:b w:val="0"/>
          <w:i w:val="0"/>
          <w:sz w:val="28"/>
          <w:szCs w:val="28"/>
        </w:rPr>
        <w:t xml:space="preserve"> от его поведения или событий, которые будут происходить в его </w:t>
      </w:r>
      <w:r w:rsidRPr="0063730D">
        <w:rPr>
          <w:rStyle w:val="Consolas8pt0pt"/>
          <w:rFonts w:ascii="Times New Roman" w:hAnsi="Times New Roman" w:cs="Times New Roman"/>
          <w:iCs/>
          <w:spacing w:val="0"/>
          <w:sz w:val="28"/>
          <w:szCs w:val="28"/>
        </w:rPr>
        <w:t xml:space="preserve">жизни. </w:t>
      </w:r>
      <w:r w:rsidRPr="0063730D">
        <w:rPr>
          <w:b w:val="0"/>
          <w:i w:val="0"/>
          <w:sz w:val="28"/>
          <w:szCs w:val="28"/>
        </w:rPr>
        <w:t>Манипулирование поведением ребенка при помощи страха утраты родительской любви приводит к формированию тревожности и зависимости.</w:t>
      </w:r>
    </w:p>
    <w:p w:rsidR="00E27C78" w:rsidRPr="0063730D" w:rsidRDefault="00E27C78" w:rsidP="00E27C78">
      <w:pPr>
        <w:pStyle w:val="1"/>
        <w:shd w:val="clear" w:color="auto" w:fill="auto"/>
        <w:spacing w:after="0" w:line="240" w:lineRule="auto"/>
        <w:ind w:firstLine="567"/>
        <w:rPr>
          <w:i w:val="0"/>
          <w:sz w:val="28"/>
          <w:szCs w:val="28"/>
        </w:rPr>
      </w:pPr>
      <w:r w:rsidRPr="0063730D">
        <w:rPr>
          <w:i w:val="0"/>
          <w:sz w:val="28"/>
          <w:szCs w:val="28"/>
          <w:lang w:bidi="en-US"/>
        </w:rPr>
        <w:t xml:space="preserve">Ясное </w:t>
      </w:r>
      <w:r w:rsidRPr="0063730D">
        <w:rPr>
          <w:i w:val="0"/>
          <w:sz w:val="28"/>
          <w:szCs w:val="28"/>
        </w:rPr>
        <w:t>выражение родителями своих чувств словами создает атмосферу искренности и служат отличной моделью открытого поведения для ребенка</w:t>
      </w:r>
      <w:r w:rsidRPr="0063730D">
        <w:rPr>
          <w:b w:val="0"/>
          <w:i w:val="0"/>
          <w:sz w:val="28"/>
          <w:szCs w:val="28"/>
        </w:rPr>
        <w:t>.</w:t>
      </w:r>
    </w:p>
    <w:p w:rsidR="00E27C78" w:rsidRDefault="00E27C78" w:rsidP="00E27C78">
      <w:pPr>
        <w:pStyle w:val="1"/>
        <w:shd w:val="clear" w:color="auto" w:fill="auto"/>
        <w:spacing w:after="0" w:line="240" w:lineRule="auto"/>
        <w:ind w:firstLine="567"/>
        <w:rPr>
          <w:b w:val="0"/>
          <w:i w:val="0"/>
          <w:sz w:val="28"/>
          <w:szCs w:val="28"/>
        </w:rPr>
      </w:pPr>
    </w:p>
    <w:p w:rsidR="00E27C78" w:rsidRPr="0063730D" w:rsidRDefault="00E27C78" w:rsidP="00E27C78">
      <w:pPr>
        <w:pStyle w:val="1"/>
        <w:shd w:val="clear" w:color="auto" w:fill="auto"/>
        <w:spacing w:after="0" w:line="240" w:lineRule="auto"/>
        <w:ind w:firstLine="567"/>
        <w:rPr>
          <w:i w:val="0"/>
          <w:sz w:val="28"/>
          <w:szCs w:val="28"/>
        </w:rPr>
      </w:pPr>
      <w:r w:rsidRPr="0063730D">
        <w:rPr>
          <w:i w:val="0"/>
          <w:sz w:val="28"/>
          <w:szCs w:val="28"/>
        </w:rPr>
        <w:t>5. Предоставление свободы действия</w:t>
      </w:r>
    </w:p>
    <w:p w:rsidR="00E27C78" w:rsidRPr="0063730D" w:rsidRDefault="00E27C78" w:rsidP="00E27C78">
      <w:pPr>
        <w:pStyle w:val="1"/>
        <w:shd w:val="clear" w:color="auto" w:fill="auto"/>
        <w:spacing w:after="0" w:line="240" w:lineRule="auto"/>
        <w:ind w:firstLine="567"/>
        <w:rPr>
          <w:b w:val="0"/>
          <w:i w:val="0"/>
          <w:sz w:val="28"/>
          <w:szCs w:val="28"/>
        </w:rPr>
      </w:pPr>
      <w:r w:rsidRPr="0063730D">
        <w:rPr>
          <w:b w:val="0"/>
          <w:i w:val="0"/>
          <w:sz w:val="28"/>
          <w:szCs w:val="28"/>
        </w:rPr>
        <w:t>По мере взросления, особенно в периоды кризиса третьего года жизни и подросткового кризиса, ребенок все больше и больше нуждается в пространстве для принятия собственных решений. Без постепенного, соответствующего растущему объему навыков, расширения степени его свободы невозможно формирование ответственной, способной самостоятельно строить свою жизнь личности.</w:t>
      </w:r>
    </w:p>
    <w:p w:rsidR="00E27C78" w:rsidRPr="0063730D" w:rsidRDefault="00E27C78" w:rsidP="00E27C78">
      <w:pPr>
        <w:pStyle w:val="1"/>
        <w:shd w:val="clear" w:color="auto" w:fill="auto"/>
        <w:spacing w:after="0" w:line="240" w:lineRule="auto"/>
        <w:ind w:firstLine="567"/>
        <w:rPr>
          <w:b w:val="0"/>
          <w:i w:val="0"/>
          <w:sz w:val="28"/>
          <w:szCs w:val="28"/>
        </w:rPr>
      </w:pPr>
      <w:proofErr w:type="spellStart"/>
      <w:r w:rsidRPr="0063730D">
        <w:rPr>
          <w:b w:val="0"/>
          <w:i w:val="0"/>
          <w:sz w:val="28"/>
          <w:szCs w:val="28"/>
        </w:rPr>
        <w:t>Гиперопека</w:t>
      </w:r>
      <w:proofErr w:type="spellEnd"/>
      <w:r w:rsidRPr="0063730D">
        <w:rPr>
          <w:b w:val="0"/>
          <w:i w:val="0"/>
          <w:sz w:val="28"/>
          <w:szCs w:val="28"/>
          <w:lang w:bidi="en-US"/>
        </w:rPr>
        <w:t xml:space="preserve">, </w:t>
      </w:r>
      <w:r w:rsidRPr="0063730D">
        <w:rPr>
          <w:b w:val="0"/>
          <w:i w:val="0"/>
          <w:sz w:val="28"/>
          <w:szCs w:val="28"/>
        </w:rPr>
        <w:t xml:space="preserve">особенно отвергающего типа, построенная, </w:t>
      </w:r>
      <w:r w:rsidRPr="0063730D">
        <w:rPr>
          <w:b w:val="0"/>
          <w:i w:val="0"/>
          <w:sz w:val="28"/>
          <w:szCs w:val="28"/>
        </w:rPr>
        <w:lastRenderedPageBreak/>
        <w:t xml:space="preserve">на замечаниях, и упреках приводит к, </w:t>
      </w:r>
      <w:proofErr w:type="spellStart"/>
      <w:r w:rsidRPr="0063730D">
        <w:rPr>
          <w:b w:val="0"/>
          <w:i w:val="0"/>
          <w:sz w:val="28"/>
          <w:szCs w:val="28"/>
        </w:rPr>
        <w:t>инфантилизации</w:t>
      </w:r>
      <w:proofErr w:type="spellEnd"/>
      <w:r w:rsidRPr="0063730D">
        <w:rPr>
          <w:b w:val="0"/>
          <w:i w:val="0"/>
          <w:sz w:val="28"/>
          <w:szCs w:val="28"/>
        </w:rPr>
        <w:t>, пассивности, снижению самооценки и тревожно-депрессивному эмоциональному фону. Предоставление свободы действий дает ребенку возможность почувствовать уважение к себе</w:t>
      </w:r>
      <w:r w:rsidRPr="0063730D">
        <w:rPr>
          <w:b w:val="0"/>
          <w:i w:val="0"/>
          <w:sz w:val="28"/>
          <w:szCs w:val="28"/>
          <w:lang w:bidi="en-US"/>
        </w:rPr>
        <w:t xml:space="preserve"> </w:t>
      </w:r>
      <w:r w:rsidRPr="0063730D">
        <w:rPr>
          <w:b w:val="0"/>
          <w:i w:val="0"/>
          <w:sz w:val="28"/>
          <w:szCs w:val="28"/>
        </w:rPr>
        <w:t>и значимость своего мнения, что вносит значительный вклад в укрепление его уверенности в собственных силах. Все это стимулирует ребенка к, самостоятельному экспериментированию с реальностью, что существенно обогащает его жизненный опыт.</w:t>
      </w:r>
    </w:p>
    <w:p w:rsidR="00E27C78" w:rsidRDefault="00E27C78" w:rsidP="00E27C78">
      <w:pPr>
        <w:pStyle w:val="1"/>
        <w:shd w:val="clear" w:color="auto" w:fill="auto"/>
        <w:tabs>
          <w:tab w:val="left" w:pos="317"/>
        </w:tabs>
        <w:spacing w:after="0" w:line="240" w:lineRule="auto"/>
        <w:ind w:firstLine="567"/>
        <w:rPr>
          <w:b w:val="0"/>
          <w:i w:val="0"/>
          <w:sz w:val="28"/>
          <w:szCs w:val="28"/>
        </w:rPr>
      </w:pPr>
    </w:p>
    <w:p w:rsidR="00E27C78" w:rsidRDefault="00E27C78" w:rsidP="00E27C78">
      <w:pPr>
        <w:pStyle w:val="1"/>
        <w:shd w:val="clear" w:color="auto" w:fill="auto"/>
        <w:tabs>
          <w:tab w:val="left" w:pos="317"/>
        </w:tabs>
        <w:spacing w:after="0" w:line="240" w:lineRule="auto"/>
        <w:ind w:firstLine="567"/>
        <w:rPr>
          <w:b w:val="0"/>
          <w:i w:val="0"/>
          <w:sz w:val="28"/>
          <w:szCs w:val="28"/>
        </w:rPr>
      </w:pPr>
    </w:p>
    <w:p w:rsidR="00E27C78" w:rsidRPr="0063730D" w:rsidRDefault="00E27C78" w:rsidP="00E27C78">
      <w:pPr>
        <w:pStyle w:val="1"/>
        <w:shd w:val="clear" w:color="auto" w:fill="auto"/>
        <w:tabs>
          <w:tab w:val="left" w:pos="317"/>
        </w:tabs>
        <w:spacing w:after="0" w:line="240" w:lineRule="auto"/>
        <w:ind w:firstLine="567"/>
        <w:rPr>
          <w:i w:val="0"/>
          <w:sz w:val="28"/>
          <w:szCs w:val="28"/>
        </w:rPr>
      </w:pPr>
      <w:r w:rsidRPr="0063730D">
        <w:rPr>
          <w:i w:val="0"/>
          <w:sz w:val="28"/>
          <w:szCs w:val="28"/>
        </w:rPr>
        <w:t>6. Безусловное внимание (в т. ч. совместное творчество).</w:t>
      </w:r>
    </w:p>
    <w:p w:rsidR="00E27C78" w:rsidRPr="0063730D" w:rsidRDefault="00E27C78" w:rsidP="00E27C78">
      <w:pPr>
        <w:pStyle w:val="1"/>
        <w:shd w:val="clear" w:color="auto" w:fill="auto"/>
        <w:spacing w:after="0" w:line="240" w:lineRule="auto"/>
        <w:ind w:firstLine="567"/>
        <w:rPr>
          <w:i w:val="0"/>
          <w:sz w:val="28"/>
          <w:szCs w:val="28"/>
        </w:rPr>
      </w:pPr>
      <w:r w:rsidRPr="0063730D">
        <w:rPr>
          <w:b w:val="0"/>
          <w:i w:val="0"/>
          <w:sz w:val="28"/>
          <w:szCs w:val="28"/>
        </w:rPr>
        <w:t>Безусловным вниманием называется время, подаренное родителями своему ребенку. В течение этого периодически повторяющегося и ожидаемого ребенком периода, ребенок, имеет преимущество в том, какой деятельностью этот период наполнить. Его инициативы помогают развить лидерские навыки, а внимание родителей - укрепить внутрисемейные связи и чувство собственной значимости. Благодарность родителям за предоставленное ими безусловное внимание значительно увеличивает их влияние на формирование лютости ребенка в будущем. Особое значение имеет совместное творчество как деятельность, стимулирующая развитие адаптивн</w:t>
      </w:r>
      <w:r>
        <w:rPr>
          <w:b w:val="0"/>
          <w:i w:val="0"/>
          <w:sz w:val="28"/>
          <w:szCs w:val="28"/>
        </w:rPr>
        <w:t>ых</w:t>
      </w:r>
      <w:r w:rsidRPr="0063730D">
        <w:rPr>
          <w:b w:val="0"/>
          <w:i w:val="0"/>
          <w:sz w:val="28"/>
          <w:szCs w:val="28"/>
        </w:rPr>
        <w:t xml:space="preserve"> ресурсов личности.</w:t>
      </w:r>
    </w:p>
    <w:p w:rsidR="00E27C78" w:rsidRPr="0063730D" w:rsidRDefault="00E27C78" w:rsidP="00E27C78">
      <w:pPr>
        <w:rPr>
          <w:sz w:val="28"/>
          <w:szCs w:val="28"/>
        </w:rPr>
      </w:pPr>
    </w:p>
    <w:p w:rsidR="00E27C78" w:rsidRDefault="00E27C78" w:rsidP="00416E42"/>
    <w:p w:rsidR="00E27C78" w:rsidRDefault="00E27C78" w:rsidP="00416E42"/>
    <w:p w:rsidR="00E27C78" w:rsidRDefault="00E27C78" w:rsidP="00416E42"/>
    <w:p w:rsidR="00E27C78" w:rsidRDefault="00E27C78" w:rsidP="00416E42"/>
    <w:p w:rsidR="00E27C78" w:rsidRDefault="00E27C78" w:rsidP="00416E42"/>
    <w:p w:rsidR="00E27C78" w:rsidRDefault="00E27C78" w:rsidP="00416E42"/>
    <w:p w:rsidR="00E27C78" w:rsidRDefault="00E27C78" w:rsidP="00416E42"/>
    <w:p w:rsidR="00E27C78" w:rsidRDefault="00E27C78" w:rsidP="00416E42"/>
    <w:p w:rsidR="00E27C78" w:rsidRDefault="00E27C78" w:rsidP="00416E42"/>
    <w:p w:rsidR="00E27C78" w:rsidRDefault="00E27C78" w:rsidP="00416E42"/>
    <w:p w:rsidR="00E27C78" w:rsidRDefault="00E27C78" w:rsidP="00416E42"/>
    <w:p w:rsidR="00E27C78" w:rsidRDefault="00E27C78" w:rsidP="00416E42"/>
    <w:p w:rsidR="00E27C78" w:rsidRDefault="00E27C78" w:rsidP="00416E42"/>
    <w:p w:rsidR="00E27C78" w:rsidRDefault="00E27C78" w:rsidP="00416E42"/>
    <w:p w:rsidR="00E27C78" w:rsidRDefault="00E27C78" w:rsidP="00416E42"/>
    <w:p w:rsidR="00E27C78" w:rsidRDefault="00E27C78" w:rsidP="00416E42"/>
    <w:p w:rsidR="00E27C78" w:rsidRDefault="00E27C78" w:rsidP="00416E42"/>
    <w:p w:rsidR="00E27C78" w:rsidRDefault="00E27C78" w:rsidP="00416E42"/>
    <w:p w:rsidR="00E27C78" w:rsidRDefault="00E27C78" w:rsidP="00416E42"/>
    <w:p w:rsidR="00E27C78" w:rsidRDefault="00E27C78" w:rsidP="00416E42"/>
    <w:p w:rsidR="00E27C78" w:rsidRDefault="00E27C78" w:rsidP="00416E42"/>
    <w:p w:rsidR="00E27C78" w:rsidRDefault="00E27C78" w:rsidP="00416E42"/>
    <w:p w:rsidR="00ED259C" w:rsidRDefault="00ED259C" w:rsidP="00416E42">
      <w:r>
        <w:t xml:space="preserve">              </w:t>
      </w:r>
    </w:p>
    <w:p w:rsidR="001E3A66" w:rsidRDefault="00ED259C" w:rsidP="00416E42">
      <w:r>
        <w:t xml:space="preserve">   </w:t>
      </w:r>
    </w:p>
    <w:p w:rsidR="00416E42" w:rsidRDefault="00ED259C" w:rsidP="00416E42">
      <w:r>
        <w:t xml:space="preserve">                              </w:t>
      </w:r>
    </w:p>
    <w:p w:rsidR="00416E42" w:rsidRDefault="00416E42" w:rsidP="00416E42">
      <w:r>
        <w:t xml:space="preserve">                           </w:t>
      </w:r>
      <w:bookmarkStart w:id="0" w:name="_GoBack"/>
      <w:bookmarkEnd w:id="0"/>
    </w:p>
    <w:sectPr w:rsidR="00416E42" w:rsidSect="00075083">
      <w:pgSz w:w="16838" w:h="11906" w:orient="landscape"/>
      <w:pgMar w:top="567" w:right="567" w:bottom="567" w:left="567" w:header="709" w:footer="709" w:gutter="0"/>
      <w:cols w:num="2" w:space="7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Arial Black">
    <w:panose1 w:val="020B0A04020102020204"/>
    <w:charset w:val="CC"/>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CE6"/>
    <w:rsid w:val="00075083"/>
    <w:rsid w:val="000813A3"/>
    <w:rsid w:val="001B328A"/>
    <w:rsid w:val="001E3A66"/>
    <w:rsid w:val="00205F6C"/>
    <w:rsid w:val="00211078"/>
    <w:rsid w:val="002756EA"/>
    <w:rsid w:val="002C1F3D"/>
    <w:rsid w:val="002C2DFD"/>
    <w:rsid w:val="002F1D1F"/>
    <w:rsid w:val="002F5155"/>
    <w:rsid w:val="003E30BE"/>
    <w:rsid w:val="003E5122"/>
    <w:rsid w:val="00416E42"/>
    <w:rsid w:val="00475607"/>
    <w:rsid w:val="004A0C57"/>
    <w:rsid w:val="004C48FE"/>
    <w:rsid w:val="005F6765"/>
    <w:rsid w:val="00715B8E"/>
    <w:rsid w:val="007B3949"/>
    <w:rsid w:val="007C598A"/>
    <w:rsid w:val="00805528"/>
    <w:rsid w:val="00817157"/>
    <w:rsid w:val="00870E1F"/>
    <w:rsid w:val="008C764E"/>
    <w:rsid w:val="008E16B5"/>
    <w:rsid w:val="009F154B"/>
    <w:rsid w:val="00A370DC"/>
    <w:rsid w:val="00AB38FF"/>
    <w:rsid w:val="00AE0874"/>
    <w:rsid w:val="00AE1429"/>
    <w:rsid w:val="00AE22FB"/>
    <w:rsid w:val="00AF4FAE"/>
    <w:rsid w:val="00BB14A2"/>
    <w:rsid w:val="00D60BE3"/>
    <w:rsid w:val="00DA7823"/>
    <w:rsid w:val="00E11CE6"/>
    <w:rsid w:val="00E27C78"/>
    <w:rsid w:val="00E97418"/>
    <w:rsid w:val="00EA7A6B"/>
    <w:rsid w:val="00EB7696"/>
    <w:rsid w:val="00EC1C77"/>
    <w:rsid w:val="00ED259C"/>
    <w:rsid w:val="00F20452"/>
    <w:rsid w:val="00F542CC"/>
    <w:rsid w:val="00FA04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1ABC8"/>
  <w15:chartTrackingRefBased/>
  <w15:docId w15:val="{820E6CA1-6F39-40D3-A7F2-F82E29563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05528"/>
    <w:rPr>
      <w:color w:val="0563C1" w:themeColor="hyperlink"/>
      <w:u w:val="single"/>
    </w:rPr>
  </w:style>
  <w:style w:type="table" w:styleId="a4">
    <w:name w:val="Table Grid"/>
    <w:basedOn w:val="a1"/>
    <w:uiPriority w:val="39"/>
    <w:rsid w:val="00DA7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next w:val="a"/>
    <w:link w:val="a6"/>
    <w:uiPriority w:val="10"/>
    <w:qFormat/>
    <w:rsid w:val="00FA04A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0"/>
    <w:link w:val="a5"/>
    <w:uiPriority w:val="10"/>
    <w:rsid w:val="00FA04AF"/>
    <w:rPr>
      <w:rFonts w:asciiTheme="majorHAnsi" w:eastAsiaTheme="majorEastAsia" w:hAnsiTheme="majorHAnsi" w:cstheme="majorBidi"/>
      <w:spacing w:val="-10"/>
      <w:kern w:val="28"/>
      <w:sz w:val="56"/>
      <w:szCs w:val="56"/>
    </w:rPr>
  </w:style>
  <w:style w:type="paragraph" w:styleId="a7">
    <w:name w:val="caption"/>
    <w:basedOn w:val="a"/>
    <w:next w:val="a"/>
    <w:uiPriority w:val="35"/>
    <w:unhideWhenUsed/>
    <w:qFormat/>
    <w:rsid w:val="00D60BE3"/>
    <w:pPr>
      <w:spacing w:after="200" w:line="240" w:lineRule="auto"/>
    </w:pPr>
    <w:rPr>
      <w:i/>
      <w:iCs/>
      <w:color w:val="44546A" w:themeColor="text2"/>
      <w:sz w:val="18"/>
      <w:szCs w:val="18"/>
    </w:rPr>
  </w:style>
  <w:style w:type="paragraph" w:styleId="a8">
    <w:name w:val="Balloon Text"/>
    <w:basedOn w:val="a"/>
    <w:link w:val="a9"/>
    <w:uiPriority w:val="99"/>
    <w:semiHidden/>
    <w:unhideWhenUsed/>
    <w:rsid w:val="00F542C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542CC"/>
    <w:rPr>
      <w:rFonts w:ascii="Segoe UI" w:hAnsi="Segoe UI" w:cs="Segoe UI"/>
      <w:sz w:val="18"/>
      <w:szCs w:val="18"/>
    </w:rPr>
  </w:style>
  <w:style w:type="character" w:customStyle="1" w:styleId="2">
    <w:name w:val="Основной текст (2)_"/>
    <w:basedOn w:val="a0"/>
    <w:link w:val="20"/>
    <w:rsid w:val="00E27C78"/>
    <w:rPr>
      <w:rFonts w:ascii="Constantia" w:eastAsia="Constantia" w:hAnsi="Constantia" w:cs="Constantia"/>
      <w:i/>
      <w:iCs/>
      <w:sz w:val="23"/>
      <w:szCs w:val="23"/>
      <w:shd w:val="clear" w:color="auto" w:fill="FFFFFF"/>
    </w:rPr>
  </w:style>
  <w:style w:type="character" w:customStyle="1" w:styleId="2TimesNewRoman9pt-1pt">
    <w:name w:val="Основной текст (2) + Times New Roman;9 pt;Не курсив;Интервал -1 pt"/>
    <w:basedOn w:val="2"/>
    <w:rsid w:val="00E27C78"/>
    <w:rPr>
      <w:rFonts w:ascii="Times New Roman" w:eastAsia="Times New Roman" w:hAnsi="Times New Roman" w:cs="Times New Roman"/>
      <w:i/>
      <w:iCs/>
      <w:color w:val="000000"/>
      <w:spacing w:val="-20"/>
      <w:w w:val="100"/>
      <w:position w:val="0"/>
      <w:sz w:val="18"/>
      <w:szCs w:val="18"/>
      <w:shd w:val="clear" w:color="auto" w:fill="FFFFFF"/>
      <w:lang w:val="ru-RU" w:eastAsia="ru-RU" w:bidi="ru-RU"/>
    </w:rPr>
  </w:style>
  <w:style w:type="character" w:customStyle="1" w:styleId="2Consolas10pt-1pt">
    <w:name w:val="Основной текст (2) + Consolas;10 pt;Малые прописные;Интервал -1 pt"/>
    <w:basedOn w:val="2"/>
    <w:rsid w:val="00E27C78"/>
    <w:rPr>
      <w:rFonts w:ascii="Consolas" w:eastAsia="Consolas" w:hAnsi="Consolas" w:cs="Consolas"/>
      <w:i/>
      <w:iCs/>
      <w:smallCaps/>
      <w:color w:val="000000"/>
      <w:spacing w:val="-20"/>
      <w:w w:val="100"/>
      <w:position w:val="0"/>
      <w:sz w:val="20"/>
      <w:szCs w:val="20"/>
      <w:shd w:val="clear" w:color="auto" w:fill="FFFFFF"/>
      <w:lang w:val="en-US" w:eastAsia="en-US" w:bidi="en-US"/>
    </w:rPr>
  </w:style>
  <w:style w:type="paragraph" w:customStyle="1" w:styleId="20">
    <w:name w:val="Основной текст (2)"/>
    <w:basedOn w:val="a"/>
    <w:link w:val="2"/>
    <w:rsid w:val="00E27C78"/>
    <w:pPr>
      <w:widowControl w:val="0"/>
      <w:shd w:val="clear" w:color="auto" w:fill="FFFFFF"/>
      <w:spacing w:after="120" w:line="418" w:lineRule="exact"/>
    </w:pPr>
    <w:rPr>
      <w:rFonts w:ascii="Constantia" w:eastAsia="Constantia" w:hAnsi="Constantia" w:cs="Constantia"/>
      <w:i/>
      <w:iCs/>
      <w:sz w:val="23"/>
      <w:szCs w:val="23"/>
    </w:rPr>
  </w:style>
  <w:style w:type="character" w:customStyle="1" w:styleId="3">
    <w:name w:val="Основной текст (3)_"/>
    <w:basedOn w:val="a0"/>
    <w:link w:val="30"/>
    <w:rsid w:val="00E27C78"/>
    <w:rPr>
      <w:rFonts w:ascii="Times New Roman" w:eastAsia="Times New Roman" w:hAnsi="Times New Roman" w:cs="Times New Roman"/>
      <w:i/>
      <w:iCs/>
      <w:sz w:val="26"/>
      <w:szCs w:val="26"/>
      <w:shd w:val="clear" w:color="auto" w:fill="FFFFFF"/>
    </w:rPr>
  </w:style>
  <w:style w:type="character" w:customStyle="1" w:styleId="2TimesNewRoman12pt">
    <w:name w:val="Основной текст (2) + Times New Roman;12 pt"/>
    <w:basedOn w:val="2"/>
    <w:rsid w:val="00E27C78"/>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2-1pt">
    <w:name w:val="Основной текст (2) + Интервал -1 pt"/>
    <w:basedOn w:val="2"/>
    <w:rsid w:val="00E27C78"/>
    <w:rPr>
      <w:rFonts w:ascii="Constantia" w:eastAsia="Constantia" w:hAnsi="Constantia" w:cs="Constantia"/>
      <w:b w:val="0"/>
      <w:bCs w:val="0"/>
      <w:i/>
      <w:iCs/>
      <w:smallCaps w:val="0"/>
      <w:strike w:val="0"/>
      <w:color w:val="000000"/>
      <w:spacing w:val="-30"/>
      <w:w w:val="100"/>
      <w:position w:val="0"/>
      <w:sz w:val="23"/>
      <w:szCs w:val="23"/>
      <w:u w:val="none"/>
      <w:shd w:val="clear" w:color="auto" w:fill="FFFFFF"/>
      <w:lang w:val="ru-RU" w:eastAsia="ru-RU" w:bidi="ru-RU"/>
    </w:rPr>
  </w:style>
  <w:style w:type="paragraph" w:customStyle="1" w:styleId="30">
    <w:name w:val="Основной текст (3)"/>
    <w:basedOn w:val="a"/>
    <w:link w:val="3"/>
    <w:rsid w:val="00E27C78"/>
    <w:pPr>
      <w:widowControl w:val="0"/>
      <w:shd w:val="clear" w:color="auto" w:fill="FFFFFF"/>
      <w:spacing w:after="360" w:line="0" w:lineRule="atLeast"/>
    </w:pPr>
    <w:rPr>
      <w:rFonts w:ascii="Times New Roman" w:eastAsia="Times New Roman" w:hAnsi="Times New Roman" w:cs="Times New Roman"/>
      <w:i/>
      <w:iCs/>
      <w:sz w:val="26"/>
      <w:szCs w:val="26"/>
    </w:rPr>
  </w:style>
  <w:style w:type="character" w:customStyle="1" w:styleId="aa">
    <w:name w:val="Основной текст_"/>
    <w:basedOn w:val="a0"/>
    <w:link w:val="1"/>
    <w:rsid w:val="00E27C78"/>
    <w:rPr>
      <w:rFonts w:ascii="Times New Roman" w:eastAsia="Times New Roman" w:hAnsi="Times New Roman" w:cs="Times New Roman"/>
      <w:b/>
      <w:bCs/>
      <w:i/>
      <w:iCs/>
      <w:sz w:val="20"/>
      <w:szCs w:val="20"/>
      <w:shd w:val="clear" w:color="auto" w:fill="FFFFFF"/>
    </w:rPr>
  </w:style>
  <w:style w:type="paragraph" w:customStyle="1" w:styleId="1">
    <w:name w:val="Основной текст1"/>
    <w:basedOn w:val="a"/>
    <w:link w:val="aa"/>
    <w:rsid w:val="00E27C78"/>
    <w:pPr>
      <w:widowControl w:val="0"/>
      <w:shd w:val="clear" w:color="auto" w:fill="FFFFFF"/>
      <w:spacing w:after="300" w:line="0" w:lineRule="atLeast"/>
      <w:jc w:val="both"/>
    </w:pPr>
    <w:rPr>
      <w:rFonts w:ascii="Times New Roman" w:eastAsia="Times New Roman" w:hAnsi="Times New Roman" w:cs="Times New Roman"/>
      <w:b/>
      <w:bCs/>
      <w:i/>
      <w:iCs/>
      <w:sz w:val="20"/>
      <w:szCs w:val="20"/>
    </w:rPr>
  </w:style>
  <w:style w:type="character" w:customStyle="1" w:styleId="PalatinoLinotype14pt-2pt">
    <w:name w:val="Основной текст + Palatino Linotype;14 pt;Не полужирный;Интервал -2 pt"/>
    <w:basedOn w:val="aa"/>
    <w:rsid w:val="00E27C78"/>
    <w:rPr>
      <w:rFonts w:ascii="Palatino Linotype" w:eastAsia="Palatino Linotype" w:hAnsi="Palatino Linotype" w:cs="Palatino Linotype"/>
      <w:b/>
      <w:bCs/>
      <w:i/>
      <w:iCs/>
      <w:smallCaps w:val="0"/>
      <w:strike w:val="0"/>
      <w:color w:val="000000"/>
      <w:spacing w:val="-50"/>
      <w:w w:val="100"/>
      <w:position w:val="0"/>
      <w:sz w:val="28"/>
      <w:szCs w:val="28"/>
      <w:u w:val="none"/>
      <w:shd w:val="clear" w:color="auto" w:fill="FFFFFF"/>
      <w:lang w:val="ru-RU" w:eastAsia="ru-RU" w:bidi="ru-RU"/>
    </w:rPr>
  </w:style>
  <w:style w:type="character" w:customStyle="1" w:styleId="Constantia95pt70">
    <w:name w:val="Основной текст + Constantia;9;5 pt;Не полужирный;Масштаб 70%"/>
    <w:basedOn w:val="aa"/>
    <w:rsid w:val="00E27C78"/>
    <w:rPr>
      <w:rFonts w:ascii="Constantia" w:eastAsia="Constantia" w:hAnsi="Constantia" w:cs="Constantia"/>
      <w:b/>
      <w:bCs/>
      <w:i/>
      <w:iCs/>
      <w:smallCaps w:val="0"/>
      <w:strike w:val="0"/>
      <w:color w:val="000000"/>
      <w:spacing w:val="0"/>
      <w:w w:val="70"/>
      <w:position w:val="0"/>
      <w:sz w:val="19"/>
      <w:szCs w:val="19"/>
      <w:u w:val="none"/>
      <w:shd w:val="clear" w:color="auto" w:fill="FFFFFF"/>
      <w:lang w:val="ru-RU" w:eastAsia="ru-RU" w:bidi="ru-RU"/>
    </w:rPr>
  </w:style>
  <w:style w:type="character" w:customStyle="1" w:styleId="ab">
    <w:name w:val="Основной текст + Не полужирный;Не курсив"/>
    <w:basedOn w:val="aa"/>
    <w:rsid w:val="00E27C78"/>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ru-RU" w:eastAsia="ru-RU" w:bidi="ru-RU"/>
    </w:rPr>
  </w:style>
  <w:style w:type="character" w:customStyle="1" w:styleId="Consolas8pt0pt">
    <w:name w:val="Основной текст + Consolas;8 pt;Не полужирный;Интервал 0 pt"/>
    <w:basedOn w:val="aa"/>
    <w:rsid w:val="00E27C78"/>
    <w:rPr>
      <w:rFonts w:ascii="Consolas" w:eastAsia="Consolas" w:hAnsi="Consolas" w:cs="Consolas"/>
      <w:b/>
      <w:bCs/>
      <w:i/>
      <w:iCs/>
      <w:smallCaps w:val="0"/>
      <w:strike w:val="0"/>
      <w:color w:val="000000"/>
      <w:spacing w:val="-10"/>
      <w:w w:val="100"/>
      <w:position w:val="0"/>
      <w:sz w:val="16"/>
      <w:szCs w:val="16"/>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webSettings" Target="webSettings.xml"/><Relationship Id="rId7" Type="http://schemas.openxmlformats.org/officeDocument/2006/relationships/hyperlink" Target="mailto:ktsson10@kcson.gov35.ru" TargetMode="External"/><Relationship Id="rId12" Type="http://schemas.openxmlformats.org/officeDocument/2006/relationships/image" Target="media/image8.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7.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image" Target="media/image1.jpeg"/><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976</Words>
  <Characters>5566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cp:lastPrinted>2020-01-30T12:59:00Z</cp:lastPrinted>
  <dcterms:created xsi:type="dcterms:W3CDTF">2020-01-30T13:40:00Z</dcterms:created>
  <dcterms:modified xsi:type="dcterms:W3CDTF">2020-02-27T12:41:00Z</dcterms:modified>
</cp:coreProperties>
</file>