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823" w:rsidRDefault="00DA7823" w:rsidP="002C2DFD">
      <w:pPr>
        <w:jc w:val="center"/>
      </w:pPr>
    </w:p>
    <w:p w:rsidR="00D61B25" w:rsidRPr="00A370DC" w:rsidRDefault="002C2DFD" w:rsidP="002C2DFD">
      <w:pPr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Мы работаем в качестве ваших помощнико</w:t>
      </w:r>
      <w:r w:rsidR="00AE1429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в</w:t>
      </w:r>
    </w:p>
    <w:p w:rsidR="002C2DFD" w:rsidRPr="00A370DC" w:rsidRDefault="002C2DFD" w:rsidP="002C2DFD">
      <w:pPr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Мы не выполняем контролирующую функцию</w:t>
      </w:r>
    </w:p>
    <w:p w:rsidR="002C2DFD" w:rsidRPr="00A370DC" w:rsidRDefault="002C2DFD" w:rsidP="002C2DFD">
      <w:pPr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В</w:t>
      </w:r>
      <w:r w:rsidR="00AE1429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се услуги оказываются бесплатно</w:t>
      </w:r>
    </w:p>
    <w:p w:rsidR="002C2DFD" w:rsidRDefault="002C2DFD" w:rsidP="002C2DFD">
      <w:pPr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Конфиденциальность гарантируется</w:t>
      </w:r>
    </w:p>
    <w:p w:rsidR="002F1D1F" w:rsidRPr="00A370DC" w:rsidRDefault="002F1D1F" w:rsidP="002C2DFD">
      <w:pPr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887"/>
        <w:gridCol w:w="4086"/>
      </w:tblGrid>
      <w:tr w:rsidR="00DA7823" w:rsidTr="002F1D1F">
        <w:tc>
          <w:tcPr>
            <w:tcW w:w="1509" w:type="dxa"/>
          </w:tcPr>
          <w:p w:rsidR="00DA7823" w:rsidRDefault="00DA7823" w:rsidP="002C2D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FC13A0B" wp14:editId="32DCB26E">
                  <wp:extent cx="702320" cy="619125"/>
                  <wp:effectExtent l="0" t="0" r="254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символ адреса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915" cy="654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7823" w:rsidRDefault="00DA7823" w:rsidP="002C2DFD">
            <w:pPr>
              <w:jc w:val="center"/>
            </w:pPr>
          </w:p>
        </w:tc>
        <w:tc>
          <w:tcPr>
            <w:tcW w:w="5973" w:type="dxa"/>
            <w:gridSpan w:val="2"/>
          </w:tcPr>
          <w:p w:rsidR="00DA7823" w:rsidRPr="00A370DC" w:rsidRDefault="00DA7823" w:rsidP="00DA7823">
            <w:pPr>
              <w:jc w:val="center"/>
              <w:rPr>
                <w:rFonts w:ascii="Times New Roman" w:hAnsi="Times New Roman" w:cs="Times New Roman"/>
                <w:b/>
                <w:i/>
                <w:color w:val="800080"/>
                <w:sz w:val="32"/>
                <w:szCs w:val="32"/>
              </w:rPr>
            </w:pPr>
            <w:r w:rsidRPr="00A370DC">
              <w:rPr>
                <w:rFonts w:ascii="Times New Roman" w:hAnsi="Times New Roman" w:cs="Times New Roman"/>
                <w:b/>
                <w:i/>
                <w:color w:val="800080"/>
                <w:sz w:val="32"/>
                <w:szCs w:val="32"/>
              </w:rPr>
              <w:t>162511, Россия, Вологодская область</w:t>
            </w:r>
          </w:p>
          <w:p w:rsidR="00DA7823" w:rsidRPr="00DA7823" w:rsidRDefault="00DA7823" w:rsidP="00DA7823">
            <w:pPr>
              <w:jc w:val="center"/>
              <w:rPr>
                <w:rFonts w:ascii="Times New Roman" w:hAnsi="Times New Roman" w:cs="Times New Roman"/>
                <w:b/>
                <w:i/>
                <w:color w:val="9933FF"/>
                <w:sz w:val="32"/>
                <w:szCs w:val="32"/>
              </w:rPr>
            </w:pPr>
            <w:r w:rsidRPr="00A370DC">
              <w:rPr>
                <w:rFonts w:ascii="Times New Roman" w:hAnsi="Times New Roman" w:cs="Times New Roman"/>
                <w:b/>
                <w:i/>
                <w:color w:val="800080"/>
                <w:sz w:val="32"/>
                <w:szCs w:val="32"/>
              </w:rPr>
              <w:t>Кадуйский район, п. Кадуй, ул. Октябрьская, д. 23А</w:t>
            </w:r>
          </w:p>
          <w:p w:rsidR="00DA7823" w:rsidRDefault="00DA7823" w:rsidP="002C2DFD">
            <w:pPr>
              <w:jc w:val="center"/>
            </w:pPr>
          </w:p>
        </w:tc>
      </w:tr>
      <w:tr w:rsidR="00DA7823" w:rsidTr="002F1D1F">
        <w:tc>
          <w:tcPr>
            <w:tcW w:w="1509" w:type="dxa"/>
          </w:tcPr>
          <w:p w:rsidR="00DA7823" w:rsidRDefault="00DA7823" w:rsidP="002C2D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5D29727" wp14:editId="1AFD855E">
                  <wp:extent cx="597535" cy="392133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телефон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03344" cy="39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7" w:type="dxa"/>
          </w:tcPr>
          <w:p w:rsidR="00DA7823" w:rsidRPr="00DA7823" w:rsidRDefault="00DA7823" w:rsidP="00DA7823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DA78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Телефоны: (81742) 2-17-47</w:t>
            </w:r>
          </w:p>
          <w:p w:rsidR="00DA7823" w:rsidRDefault="00DA7823" w:rsidP="002C2DFD">
            <w:pPr>
              <w:jc w:val="center"/>
            </w:pPr>
          </w:p>
        </w:tc>
        <w:tc>
          <w:tcPr>
            <w:tcW w:w="4086" w:type="dxa"/>
          </w:tcPr>
          <w:p w:rsidR="00DA7823" w:rsidRPr="00DA7823" w:rsidRDefault="00DA7823" w:rsidP="002F1D1F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DA7823">
              <w:rPr>
                <w:rFonts w:ascii="Times New Roman" w:hAnsi="Times New Roman" w:cs="Times New Roman"/>
                <w:b/>
                <w:color w:val="002060"/>
                <w:sz w:val="52"/>
                <w:szCs w:val="52"/>
              </w:rPr>
              <w:t>(81742) 2-15-32</w:t>
            </w:r>
          </w:p>
        </w:tc>
      </w:tr>
      <w:tr w:rsidR="00DA7823" w:rsidRPr="008C7D98" w:rsidTr="002F1D1F">
        <w:trPr>
          <w:trHeight w:val="1016"/>
        </w:trPr>
        <w:tc>
          <w:tcPr>
            <w:tcW w:w="1509" w:type="dxa"/>
          </w:tcPr>
          <w:p w:rsidR="00DA7823" w:rsidRDefault="00DA7823" w:rsidP="002C2D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310C154" wp14:editId="64D5A81A">
                  <wp:extent cx="714375" cy="7143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почта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3" w:type="dxa"/>
            <w:gridSpan w:val="2"/>
          </w:tcPr>
          <w:p w:rsidR="00DA7823" w:rsidRDefault="00DA7823" w:rsidP="00DA7823">
            <w:pPr>
              <w:jc w:val="center"/>
              <w:rPr>
                <w:lang w:val="en-US"/>
              </w:rPr>
            </w:pPr>
          </w:p>
          <w:p w:rsidR="00DA7823" w:rsidRPr="00DA7823" w:rsidRDefault="00DA7823" w:rsidP="00DA782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en-US"/>
              </w:rPr>
            </w:pPr>
            <w:r w:rsidRPr="00DA782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en-US"/>
              </w:rPr>
              <w:t xml:space="preserve">E-mail: </w:t>
            </w:r>
            <w:hyperlink r:id="rId8" w:history="1">
              <w:r w:rsidRPr="00DA7823">
                <w:rPr>
                  <w:rStyle w:val="a3"/>
                  <w:rFonts w:ascii="Times New Roman" w:hAnsi="Times New Roman" w:cs="Times New Roman"/>
                  <w:b/>
                  <w:color w:val="0070C0"/>
                  <w:sz w:val="32"/>
                  <w:szCs w:val="32"/>
                  <w:lang w:val="en-US"/>
                </w:rPr>
                <w:t>ktsson10@kcson.gov35.ru</w:t>
              </w:r>
            </w:hyperlink>
          </w:p>
          <w:p w:rsidR="00DA7823" w:rsidRPr="00DA7823" w:rsidRDefault="00DA7823" w:rsidP="002C2DFD">
            <w:pPr>
              <w:jc w:val="center"/>
              <w:rPr>
                <w:lang w:val="en-US"/>
              </w:rPr>
            </w:pPr>
          </w:p>
        </w:tc>
      </w:tr>
    </w:tbl>
    <w:p w:rsidR="00805528" w:rsidRPr="00A370DC" w:rsidRDefault="00805528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 xml:space="preserve">Задать свои вопросы, </w:t>
      </w:r>
    </w:p>
    <w:p w:rsidR="00805528" w:rsidRPr="00A370DC" w:rsidRDefault="00AE1429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п</w:t>
      </w:r>
      <w:r w:rsidR="00805528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 xml:space="preserve">олучить консультации специалистов, </w:t>
      </w:r>
    </w:p>
    <w:p w:rsidR="00805528" w:rsidRPr="00A370DC" w:rsidRDefault="00AE1429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п</w:t>
      </w:r>
      <w:r w:rsidR="00805528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оучаствовать в семинарах</w:t>
      </w:r>
    </w:p>
    <w:p w:rsidR="00805528" w:rsidRPr="00A370DC" w:rsidRDefault="00AE1429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в</w:t>
      </w:r>
      <w:r w:rsidR="00805528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 xml:space="preserve">ы можете как лично, </w:t>
      </w:r>
    </w:p>
    <w:p w:rsidR="00805528" w:rsidRPr="00A370DC" w:rsidRDefault="00AE1429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т</w:t>
      </w:r>
      <w:r w:rsidR="00805528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ак и с помощью дистанционной связи:</w:t>
      </w:r>
    </w:p>
    <w:p w:rsidR="00AE1429" w:rsidRPr="00A370DC" w:rsidRDefault="00AE1429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через сайт: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5646"/>
      </w:tblGrid>
      <w:tr w:rsidR="00AE1429" w:rsidTr="00075083">
        <w:trPr>
          <w:trHeight w:val="1080"/>
        </w:trPr>
        <w:tc>
          <w:tcPr>
            <w:tcW w:w="1836" w:type="dxa"/>
          </w:tcPr>
          <w:p w:rsidR="00AE1429" w:rsidRDefault="00AE1429" w:rsidP="002C2DFD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70C0"/>
                <w:sz w:val="32"/>
                <w:szCs w:val="32"/>
                <w:lang w:eastAsia="ru-RU"/>
              </w:rPr>
              <w:drawing>
                <wp:inline distT="0" distB="0" distL="0" distR="0" wp14:anchorId="35516501" wp14:editId="0E9CB28E">
                  <wp:extent cx="1020847" cy="714375"/>
                  <wp:effectExtent l="0" t="0" r="825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имвол сайта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915" cy="717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2" w:type="dxa"/>
          </w:tcPr>
          <w:p w:rsidR="00AE1429" w:rsidRDefault="00AE1429" w:rsidP="00AE1429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</w:p>
          <w:p w:rsidR="00AE1429" w:rsidRPr="00DA7823" w:rsidRDefault="00AE1429" w:rsidP="00AE1429">
            <w:pPr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DA7823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http://kcsonkadui.soc35.ru/</w:t>
            </w:r>
          </w:p>
          <w:p w:rsidR="00AE1429" w:rsidRDefault="002F1D1F" w:rsidP="002C2DFD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70C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1996440</wp:posOffset>
                      </wp:positionH>
                      <wp:positionV relativeFrom="paragraph">
                        <wp:posOffset>200660</wp:posOffset>
                      </wp:positionV>
                      <wp:extent cx="1358900" cy="514350"/>
                      <wp:effectExtent l="76200" t="76200" r="88900" b="952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0" cy="51435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1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8100000" scaled="1"/>
                                <a:tileRect/>
                              </a:gradFill>
                              <a:ln>
                                <a:solidFill>
                                  <a:srgbClr val="FF00FF"/>
                                </a:solidFill>
                              </a:ln>
                              <a:effectLst>
                                <a:glow rad="63500">
                                  <a:schemeClr val="accent1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F1D1F" w:rsidRPr="008C764E" w:rsidRDefault="002F1D1F" w:rsidP="002F1D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CB8"/>
                                      <w:sz w:val="16"/>
                                      <w:szCs w:val="16"/>
                                    </w:rPr>
                                  </w:pPr>
                                  <w:r w:rsidRPr="008C764E">
                                    <w:rPr>
                                      <w:rFonts w:ascii="Times New Roman" w:hAnsi="Times New Roman" w:cs="Times New Roman"/>
                                      <w:color w:val="080CB8"/>
                                      <w:sz w:val="16"/>
                                      <w:szCs w:val="16"/>
                                    </w:rPr>
                                    <w:t>Буклет разработан по эскизам буклетов БУ СО ВО «ЧЦПД «Наши дети»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left:0;text-align:left;margin-left:157.2pt;margin-top:15.8pt;width:107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" fillcolor="#92bce3 [2132]" strokecolor="fuchsia" strokeweight="1pt">
                      <v:fill color2="#d9e8f5 [756]" rotate="t" angle="315" colors="0 #9ac3f6;.5 #c1d8f8;1 #e1ecfb" focus="100%" type="gradient"/>
                      <v:textbox>
                        <w:txbxContent>
                          <w:p w:rsidR="002F1D1F" w:rsidRPr="008C764E" w:rsidRDefault="002F1D1F" w:rsidP="002F1D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80CB8"/>
                                <w:sz w:val="16"/>
                                <w:szCs w:val="16"/>
                              </w:rPr>
                            </w:pPr>
                            <w:r w:rsidRPr="008C764E">
                              <w:rPr>
                                <w:rFonts w:ascii="Times New Roman" w:hAnsi="Times New Roman" w:cs="Times New Roman"/>
                                <w:color w:val="080CB8"/>
                                <w:sz w:val="16"/>
                                <w:szCs w:val="16"/>
                              </w:rPr>
                              <w:t>Буклет разработан по эскизам буклетов БУ СО ВО «ЧЦПД «Наши дети»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AE1429" w:rsidRDefault="00075083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97418">
        <w:rPr>
          <w:noProof/>
          <w:color w:val="080CB8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42D91327" wp14:editId="1CC08CF2">
            <wp:simplePos x="0" y="0"/>
            <wp:positionH relativeFrom="margin">
              <wp:posOffset>5309870</wp:posOffset>
            </wp:positionH>
            <wp:positionV relativeFrom="margin">
              <wp:posOffset>57150</wp:posOffset>
            </wp:positionV>
            <wp:extent cx="742950" cy="742950"/>
            <wp:effectExtent l="114300" t="114300" r="114300" b="152400"/>
            <wp:wrapSquare wrapText="bothSides"/>
            <wp:docPr id="5" name="Рисунок 2" descr="C:\Users\admin\Documents\Логотип\Sozrabotni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Users\admin\Documents\Логотип\Sozrabotni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E97418">
        <w:rPr>
          <w:rFonts w:ascii="Times New Roman" w:hAnsi="Times New Roman" w:cs="Times New Roman"/>
          <w:b/>
          <w:i/>
          <w:color w:val="080CB8"/>
          <w:sz w:val="28"/>
          <w:szCs w:val="28"/>
        </w:rPr>
        <w:t>Бюджетное учреждение социального обслуживания Вологодской области «Комплексный центр социального обслуживания населения Кадуйского района»</w:t>
      </w:r>
    </w:p>
    <w:p w:rsidR="00075083" w:rsidRPr="00075083" w:rsidRDefault="00075083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075083">
        <w:rPr>
          <w:rFonts w:ascii="Times New Roman" w:hAnsi="Times New Roman" w:cs="Times New Roman"/>
          <w:b/>
          <w:i/>
          <w:color w:val="0070C0"/>
          <w:sz w:val="32"/>
          <w:szCs w:val="32"/>
        </w:rPr>
        <w:t>Отделение помощи семье и детям</w:t>
      </w:r>
    </w:p>
    <w:p w:rsidR="00075083" w:rsidRDefault="00075083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515"/>
      </w:tblGrid>
      <w:tr w:rsidR="00075083" w:rsidTr="00E97418">
        <w:tc>
          <w:tcPr>
            <w:tcW w:w="4957" w:type="dxa"/>
          </w:tcPr>
          <w:p w:rsidR="00870E1F" w:rsidRDefault="00075083">
            <w:pPr>
              <w:jc w:val="center"/>
              <w:rPr>
                <w:rFonts w:ascii="Times New Roman" w:hAnsi="Times New Roman" w:cs="Times New Roman"/>
                <w:b/>
                <w:i/>
                <w:color w:val="800080"/>
                <w:sz w:val="40"/>
                <w:szCs w:val="40"/>
              </w:rPr>
            </w:pPr>
            <w:r w:rsidRPr="00E97418">
              <w:rPr>
                <w:rFonts w:ascii="Times New Roman" w:hAnsi="Times New Roman" w:cs="Times New Roman"/>
                <w:b/>
                <w:i/>
                <w:color w:val="800080"/>
                <w:sz w:val="40"/>
                <w:szCs w:val="40"/>
              </w:rPr>
              <w:t xml:space="preserve">Школа приемных родителей </w:t>
            </w:r>
          </w:p>
          <w:p w:rsidR="00075083" w:rsidRPr="00075083" w:rsidRDefault="00075083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0"/>
                <w:szCs w:val="40"/>
              </w:rPr>
            </w:pPr>
            <w:r w:rsidRPr="00E97418">
              <w:rPr>
                <w:rFonts w:ascii="Times New Roman" w:hAnsi="Times New Roman" w:cs="Times New Roman"/>
                <w:b/>
                <w:i/>
                <w:color w:val="800080"/>
                <w:sz w:val="40"/>
                <w:szCs w:val="40"/>
              </w:rPr>
              <w:t>«Шаг навстречу»</w:t>
            </w:r>
          </w:p>
        </w:tc>
        <w:tc>
          <w:tcPr>
            <w:tcW w:w="2515" w:type="dxa"/>
          </w:tcPr>
          <w:p w:rsidR="00075083" w:rsidRDefault="00075083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70C0"/>
                <w:sz w:val="28"/>
                <w:szCs w:val="28"/>
                <w:lang w:eastAsia="ru-RU"/>
              </w:rPr>
              <w:drawing>
                <wp:inline distT="0" distB="0" distL="0" distR="0" wp14:anchorId="4C1A46DD" wp14:editId="271D630E">
                  <wp:extent cx="1257300" cy="965775"/>
                  <wp:effectExtent l="0" t="0" r="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Шаг на встречу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872" cy="986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598A" w:rsidRDefault="0026321E" w:rsidP="002F1D1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09D470" wp14:editId="6B279FDB">
                <wp:simplePos x="0" y="0"/>
                <wp:positionH relativeFrom="column">
                  <wp:posOffset>-241935</wp:posOffset>
                </wp:positionH>
                <wp:positionV relativeFrom="paragraph">
                  <wp:posOffset>178435</wp:posOffset>
                </wp:positionV>
                <wp:extent cx="5210700" cy="1570673"/>
                <wp:effectExtent l="0" t="0" r="0" b="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700" cy="15706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26321E" w:rsidRPr="0026321E" w:rsidRDefault="0026321E" w:rsidP="002F1D1F">
                            <w:pPr>
                              <w:spacing w:after="0" w:line="240" w:lineRule="auto"/>
                              <w:jc w:val="center"/>
                              <w:rPr>
                                <w:rFonts w:ascii="Showcard Gothic" w:hAnsi="Showcard Gothic" w:cs="Times New Roman"/>
                                <w:b/>
                                <w:color w:val="C00000"/>
                                <w:sz w:val="64"/>
                                <w:szCs w:val="64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26321E">
                              <w:rPr>
                                <w:rFonts w:ascii="Cambria" w:hAnsi="Cambria" w:cs="Cambria"/>
                                <w:b/>
                                <w:color w:val="C00000"/>
                                <w:sz w:val="64"/>
                                <w:szCs w:val="64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Кто</w:t>
                            </w:r>
                            <w:r w:rsidRPr="0026321E">
                              <w:rPr>
                                <w:rFonts w:ascii="Showcard Gothic" w:hAnsi="Showcard Gothic" w:cs="Times New Roman"/>
                                <w:b/>
                                <w:color w:val="C00000"/>
                                <w:sz w:val="64"/>
                                <w:szCs w:val="64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Pr="0026321E">
                              <w:rPr>
                                <w:rFonts w:ascii="Cambria" w:hAnsi="Cambria" w:cs="Cambria"/>
                                <w:b/>
                                <w:color w:val="C00000"/>
                                <w:sz w:val="64"/>
                                <w:szCs w:val="64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может</w:t>
                            </w:r>
                            <w:r w:rsidRPr="0026321E">
                              <w:rPr>
                                <w:rFonts w:ascii="Showcard Gothic" w:hAnsi="Showcard Gothic" w:cs="Times New Roman"/>
                                <w:b/>
                                <w:color w:val="C00000"/>
                                <w:sz w:val="64"/>
                                <w:szCs w:val="64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Pr="0026321E">
                              <w:rPr>
                                <w:rFonts w:ascii="Cambria" w:hAnsi="Cambria" w:cs="Cambria"/>
                                <w:b/>
                                <w:color w:val="C00000"/>
                                <w:sz w:val="64"/>
                                <w:szCs w:val="64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стать</w:t>
                            </w:r>
                            <w:r w:rsidRPr="0026321E">
                              <w:rPr>
                                <w:rFonts w:ascii="Showcard Gothic" w:hAnsi="Showcard Gothic" w:cs="Times New Roman"/>
                                <w:b/>
                                <w:color w:val="C00000"/>
                                <w:sz w:val="64"/>
                                <w:szCs w:val="64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</w:p>
                          <w:p w:rsidR="00D60BE3" w:rsidRPr="00F1704D" w:rsidRDefault="0026321E" w:rsidP="002F1D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96"/>
                                <w:szCs w:val="9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26321E">
                              <w:rPr>
                                <w:rFonts w:ascii="Cambria" w:hAnsi="Cambria" w:cs="Cambria"/>
                                <w:b/>
                                <w:color w:val="C00000"/>
                                <w:sz w:val="64"/>
                                <w:szCs w:val="64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приемными</w:t>
                            </w:r>
                            <w:r w:rsidRPr="0026321E">
                              <w:rPr>
                                <w:rFonts w:ascii="Showcard Gothic" w:hAnsi="Showcard Gothic" w:cs="Times New Roman"/>
                                <w:b/>
                                <w:color w:val="C00000"/>
                                <w:sz w:val="64"/>
                                <w:szCs w:val="64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Pr="0026321E">
                              <w:rPr>
                                <w:rFonts w:ascii="Cambria" w:hAnsi="Cambria" w:cs="Cambria"/>
                                <w:b/>
                                <w:color w:val="C00000"/>
                                <w:sz w:val="64"/>
                                <w:szCs w:val="64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родителями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9D470" id="Прямоугольник 15" o:spid="_x0000_s1027" style="position:absolute;left:0;text-align:left;margin-left:-19.05pt;margin-top:14.05pt;width:410.3pt;height:12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" filled="f" stroked="f">
                <v:textbox>
                  <w:txbxContent>
                    <w:p w:rsidR="0026321E" w:rsidRPr="0026321E" w:rsidRDefault="0026321E" w:rsidP="002F1D1F">
                      <w:pPr>
                        <w:spacing w:after="0" w:line="240" w:lineRule="auto"/>
                        <w:jc w:val="center"/>
                        <w:rPr>
                          <w:rFonts w:ascii="Showcard Gothic" w:hAnsi="Showcard Gothic" w:cs="Times New Roman"/>
                          <w:b/>
                          <w:color w:val="C00000"/>
                          <w:sz w:val="64"/>
                          <w:szCs w:val="64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26321E">
                        <w:rPr>
                          <w:rFonts w:ascii="Cambria" w:hAnsi="Cambria" w:cs="Cambria"/>
                          <w:b/>
                          <w:color w:val="C00000"/>
                          <w:sz w:val="64"/>
                          <w:szCs w:val="64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Кто</w:t>
                      </w:r>
                      <w:r w:rsidRPr="0026321E">
                        <w:rPr>
                          <w:rFonts w:ascii="Showcard Gothic" w:hAnsi="Showcard Gothic" w:cs="Times New Roman"/>
                          <w:b/>
                          <w:color w:val="C00000"/>
                          <w:sz w:val="64"/>
                          <w:szCs w:val="64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  <w:r w:rsidRPr="0026321E">
                        <w:rPr>
                          <w:rFonts w:ascii="Cambria" w:hAnsi="Cambria" w:cs="Cambria"/>
                          <w:b/>
                          <w:color w:val="C00000"/>
                          <w:sz w:val="64"/>
                          <w:szCs w:val="64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может</w:t>
                      </w:r>
                      <w:r w:rsidRPr="0026321E">
                        <w:rPr>
                          <w:rFonts w:ascii="Showcard Gothic" w:hAnsi="Showcard Gothic" w:cs="Times New Roman"/>
                          <w:b/>
                          <w:color w:val="C00000"/>
                          <w:sz w:val="64"/>
                          <w:szCs w:val="64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  <w:r w:rsidRPr="0026321E">
                        <w:rPr>
                          <w:rFonts w:ascii="Cambria" w:hAnsi="Cambria" w:cs="Cambria"/>
                          <w:b/>
                          <w:color w:val="C00000"/>
                          <w:sz w:val="64"/>
                          <w:szCs w:val="64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стать</w:t>
                      </w:r>
                      <w:r w:rsidRPr="0026321E">
                        <w:rPr>
                          <w:rFonts w:ascii="Showcard Gothic" w:hAnsi="Showcard Gothic" w:cs="Times New Roman"/>
                          <w:b/>
                          <w:color w:val="C00000"/>
                          <w:sz w:val="64"/>
                          <w:szCs w:val="64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</w:p>
                    <w:p w:rsidR="00D60BE3" w:rsidRPr="00F1704D" w:rsidRDefault="0026321E" w:rsidP="002F1D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96"/>
                          <w:szCs w:val="9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26321E">
                        <w:rPr>
                          <w:rFonts w:ascii="Cambria" w:hAnsi="Cambria" w:cs="Cambria"/>
                          <w:b/>
                          <w:color w:val="C00000"/>
                          <w:sz w:val="64"/>
                          <w:szCs w:val="64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приемными</w:t>
                      </w:r>
                      <w:r w:rsidRPr="0026321E">
                        <w:rPr>
                          <w:rFonts w:ascii="Showcard Gothic" w:hAnsi="Showcard Gothic" w:cs="Times New Roman"/>
                          <w:b/>
                          <w:color w:val="C00000"/>
                          <w:sz w:val="64"/>
                          <w:szCs w:val="64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  <w:r w:rsidRPr="0026321E">
                        <w:rPr>
                          <w:rFonts w:ascii="Cambria" w:hAnsi="Cambria" w:cs="Cambria"/>
                          <w:b/>
                          <w:color w:val="C00000"/>
                          <w:sz w:val="64"/>
                          <w:szCs w:val="64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родителями</w:t>
                      </w:r>
                    </w:p>
                  </w:txbxContent>
                </v:textbox>
              </v:rect>
            </w:pict>
          </mc:Fallback>
        </mc:AlternateContent>
      </w:r>
      <w:r w:rsidR="00075083">
        <w:rPr>
          <w:rFonts w:ascii="Times New Roman" w:hAnsi="Times New Roman" w:cs="Times New Roman"/>
          <w:b/>
          <w:i/>
          <w:noProof/>
          <w:color w:val="0070C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86C79" wp14:editId="44464B81">
                <wp:simplePos x="0" y="0"/>
                <wp:positionH relativeFrom="column">
                  <wp:posOffset>29210</wp:posOffset>
                </wp:positionH>
                <wp:positionV relativeFrom="paragraph">
                  <wp:posOffset>243840</wp:posOffset>
                </wp:positionV>
                <wp:extent cx="4686300" cy="1905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6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AB95FA" id="Прямая соединительная линия 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19.2pt" to="371.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" strokecolor="#4472c4 [3208]" strokeweight="1.5pt">
                <v:stroke joinstyle="miter"/>
              </v:line>
            </w:pict>
          </mc:Fallback>
        </mc:AlternateContent>
      </w:r>
    </w:p>
    <w:p w:rsidR="008C7D98" w:rsidRDefault="008C7D98" w:rsidP="00FA04AF">
      <w:pPr>
        <w:pStyle w:val="a5"/>
      </w:pPr>
    </w:p>
    <w:p w:rsidR="008C7D98" w:rsidRDefault="008C7D98" w:rsidP="00FA04AF">
      <w:pPr>
        <w:pStyle w:val="a5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5908AB6" wp14:editId="452666E5">
            <wp:simplePos x="0" y="0"/>
            <wp:positionH relativeFrom="column">
              <wp:posOffset>132715</wp:posOffset>
            </wp:positionH>
            <wp:positionV relativeFrom="paragraph">
              <wp:posOffset>295910</wp:posOffset>
            </wp:positionV>
            <wp:extent cx="4267200" cy="3200400"/>
            <wp:effectExtent l="228600" t="228600" r="228600" b="22860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угать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7D98" w:rsidRDefault="008C7D98" w:rsidP="00FA04AF">
      <w:pPr>
        <w:pStyle w:val="a5"/>
      </w:pPr>
    </w:p>
    <w:p w:rsidR="008C7D98" w:rsidRDefault="008C7D98" w:rsidP="00FA04AF">
      <w:pPr>
        <w:pStyle w:val="a5"/>
      </w:pPr>
    </w:p>
    <w:p w:rsidR="008C7D98" w:rsidRDefault="008C7D98" w:rsidP="00FA04AF">
      <w:pPr>
        <w:pStyle w:val="a5"/>
      </w:pPr>
    </w:p>
    <w:p w:rsidR="008C7D98" w:rsidRDefault="008C7D98" w:rsidP="00FA04AF">
      <w:pPr>
        <w:pStyle w:val="a5"/>
      </w:pPr>
    </w:p>
    <w:p w:rsidR="008C7D98" w:rsidRDefault="008C7D98" w:rsidP="00FA04AF">
      <w:pPr>
        <w:pStyle w:val="a5"/>
      </w:pPr>
    </w:p>
    <w:p w:rsidR="008C7D98" w:rsidRDefault="008C7D98" w:rsidP="00FA04AF">
      <w:pPr>
        <w:pStyle w:val="a5"/>
      </w:pPr>
    </w:p>
    <w:p w:rsidR="008C7D98" w:rsidRDefault="008C7D98" w:rsidP="00FA04AF">
      <w:pPr>
        <w:pStyle w:val="a5"/>
      </w:pPr>
    </w:p>
    <w:p w:rsidR="008C7D98" w:rsidRPr="00C64490" w:rsidRDefault="008C7D98" w:rsidP="008C7D98">
      <w:pPr>
        <w:pStyle w:val="20"/>
        <w:spacing w:after="0" w:line="240" w:lineRule="auto"/>
        <w:ind w:firstLine="567"/>
        <w:rPr>
          <w:color w:val="000000"/>
          <w:sz w:val="44"/>
          <w:szCs w:val="44"/>
          <w:lang w:eastAsia="ru-RU" w:bidi="ru-RU"/>
        </w:rPr>
      </w:pPr>
      <w:r w:rsidRPr="00C64490">
        <w:rPr>
          <w:color w:val="000000"/>
          <w:sz w:val="44"/>
          <w:szCs w:val="44"/>
          <w:lang w:eastAsia="ru-RU" w:bidi="ru-RU"/>
        </w:rPr>
        <w:lastRenderedPageBreak/>
        <w:t>Многие из нас думали о том, что когда-нибудь возьмут в семью* сироту, подарят приемному ребенку тепло и любовь. Но по прошествии времени или среди повседневных забот об этом забывают</w:t>
      </w:r>
      <w:r w:rsidRPr="00716AE8">
        <w:rPr>
          <w:color w:val="000000"/>
          <w:sz w:val="28"/>
          <w:szCs w:val="28"/>
          <w:lang w:eastAsia="ru-RU" w:bidi="ru-RU"/>
        </w:rPr>
        <w:t xml:space="preserve">. </w:t>
      </w:r>
      <w:r w:rsidRPr="00C64490">
        <w:rPr>
          <w:color w:val="000000"/>
          <w:sz w:val="44"/>
          <w:szCs w:val="44"/>
          <w:lang w:eastAsia="ru-RU" w:bidi="ru-RU"/>
        </w:rPr>
        <w:t>Может сейчас как раз время вернуться к этому разговору.</w:t>
      </w:r>
    </w:p>
    <w:p w:rsidR="008C7D98" w:rsidRPr="00716AE8" w:rsidRDefault="008C7D98" w:rsidP="008C7D98">
      <w:pPr>
        <w:pStyle w:val="20"/>
        <w:spacing w:after="0" w:line="240" w:lineRule="auto"/>
        <w:ind w:firstLine="567"/>
        <w:rPr>
          <w:color w:val="000000"/>
          <w:sz w:val="28"/>
          <w:szCs w:val="28"/>
          <w:lang w:eastAsia="ru-RU" w:bidi="ru-RU"/>
        </w:rPr>
      </w:pPr>
    </w:p>
    <w:p w:rsidR="008C7D98" w:rsidRDefault="008C7D98" w:rsidP="008C7D98">
      <w:pPr>
        <w:pStyle w:val="20"/>
        <w:spacing w:after="0" w:line="240" w:lineRule="auto"/>
        <w:ind w:firstLine="567"/>
        <w:rPr>
          <w:b/>
          <w:color w:val="000000"/>
          <w:sz w:val="44"/>
          <w:szCs w:val="44"/>
          <w:lang w:eastAsia="ru-RU" w:bidi="ru-RU"/>
        </w:rPr>
      </w:pPr>
      <w:r w:rsidRPr="00C64490">
        <w:rPr>
          <w:b/>
          <w:color w:val="000000"/>
          <w:sz w:val="44"/>
          <w:szCs w:val="44"/>
          <w:lang w:eastAsia="ru-RU" w:bidi="ru-RU"/>
        </w:rPr>
        <w:t>Итак, вы можете стать приемным родителем, если:</w:t>
      </w:r>
    </w:p>
    <w:p w:rsidR="008C7D98" w:rsidRPr="00C64490" w:rsidRDefault="008C7D98" w:rsidP="008C7D98">
      <w:pPr>
        <w:pStyle w:val="20"/>
        <w:spacing w:after="0" w:line="240" w:lineRule="auto"/>
        <w:ind w:firstLine="567"/>
        <w:rPr>
          <w:b/>
          <w:color w:val="000000"/>
          <w:sz w:val="44"/>
          <w:szCs w:val="44"/>
          <w:lang w:eastAsia="ru-RU" w:bidi="ru-RU"/>
        </w:rPr>
      </w:pPr>
    </w:p>
    <w:p w:rsidR="008C7D98" w:rsidRDefault="008C7D98" w:rsidP="008C7D98">
      <w:pPr>
        <w:pStyle w:val="20"/>
        <w:spacing w:after="0" w:line="240" w:lineRule="auto"/>
        <w:ind w:firstLine="567"/>
        <w:rPr>
          <w:b/>
          <w:color w:val="000000"/>
          <w:sz w:val="44"/>
          <w:szCs w:val="44"/>
          <w:lang w:eastAsia="ru-RU" w:bidi="ru-RU"/>
        </w:rPr>
      </w:pPr>
      <w:r w:rsidRPr="00C64490">
        <w:rPr>
          <w:b/>
          <w:color w:val="000000"/>
          <w:sz w:val="44"/>
          <w:szCs w:val="44"/>
          <w:lang w:eastAsia="ru-RU" w:bidi="ru-RU"/>
        </w:rPr>
        <w:t>Вы имеете постоянное место жительства, жилье, отвечающее санитарным и техническим требованиям и нормам</w:t>
      </w:r>
    </w:p>
    <w:p w:rsidR="008C7D98" w:rsidRDefault="008C7D98" w:rsidP="008C7D98">
      <w:pPr>
        <w:pStyle w:val="20"/>
        <w:spacing w:after="0" w:line="240" w:lineRule="auto"/>
        <w:ind w:firstLine="567"/>
        <w:rPr>
          <w:color w:val="000000"/>
          <w:sz w:val="44"/>
          <w:szCs w:val="44"/>
          <w:lang w:eastAsia="ru-RU" w:bidi="ru-RU"/>
        </w:rPr>
      </w:pPr>
      <w:r w:rsidRPr="00C64490">
        <w:rPr>
          <w:color w:val="000000"/>
          <w:sz w:val="44"/>
          <w:szCs w:val="44"/>
          <w:lang w:eastAsia="ru-RU" w:bidi="ru-RU"/>
        </w:rPr>
        <w:t xml:space="preserve">(не обязательна прописка или временная регистрация - для органов опеки и попечительства по месту проживания достаточно подтвердить, что Вы проживаете - договор найма квартиры, соглашение с родственниками </w:t>
      </w:r>
      <w:r w:rsidRPr="00C64490">
        <w:rPr>
          <w:color w:val="000000"/>
          <w:sz w:val="44"/>
          <w:szCs w:val="44"/>
          <w:lang w:eastAsia="ru-RU" w:bidi="ru-RU"/>
        </w:rPr>
        <w:lastRenderedPageBreak/>
        <w:t>о праве пользования жилым помещением)</w:t>
      </w:r>
    </w:p>
    <w:p w:rsidR="008C7D98" w:rsidRPr="00C64490" w:rsidRDefault="008C7D98" w:rsidP="008C7D98">
      <w:pPr>
        <w:pStyle w:val="20"/>
        <w:spacing w:after="0" w:line="240" w:lineRule="auto"/>
        <w:ind w:firstLine="567"/>
        <w:rPr>
          <w:color w:val="000000"/>
          <w:sz w:val="44"/>
          <w:szCs w:val="44"/>
          <w:lang w:eastAsia="ru-RU" w:bidi="ru-RU"/>
        </w:rPr>
      </w:pPr>
    </w:p>
    <w:p w:rsidR="008C7D98" w:rsidRPr="00C64490" w:rsidRDefault="008C7D98" w:rsidP="008C7D98">
      <w:pPr>
        <w:pStyle w:val="20"/>
        <w:spacing w:after="0" w:line="240" w:lineRule="auto"/>
        <w:ind w:firstLine="567"/>
        <w:rPr>
          <w:b/>
          <w:color w:val="000000"/>
          <w:sz w:val="44"/>
          <w:szCs w:val="44"/>
          <w:lang w:eastAsia="ru-RU" w:bidi="ru-RU"/>
        </w:rPr>
      </w:pPr>
      <w:r w:rsidRPr="00C64490">
        <w:rPr>
          <w:b/>
          <w:color w:val="000000"/>
          <w:sz w:val="44"/>
          <w:szCs w:val="44"/>
          <w:lang w:eastAsia="ru-RU" w:bidi="ru-RU"/>
        </w:rPr>
        <w:t>Ваше состояние здоровья позволяет воспитывать ребенка</w:t>
      </w:r>
    </w:p>
    <w:p w:rsidR="008C7D98" w:rsidRPr="00C64490" w:rsidRDefault="008C7D98" w:rsidP="008C7D98">
      <w:pPr>
        <w:pStyle w:val="20"/>
        <w:spacing w:after="0" w:line="240" w:lineRule="auto"/>
        <w:ind w:firstLine="567"/>
        <w:rPr>
          <w:color w:val="000000"/>
          <w:sz w:val="44"/>
          <w:szCs w:val="44"/>
          <w:lang w:eastAsia="ru-RU" w:bidi="ru-RU"/>
        </w:rPr>
      </w:pPr>
      <w:r w:rsidRPr="00C64490">
        <w:rPr>
          <w:color w:val="000000"/>
          <w:sz w:val="44"/>
          <w:szCs w:val="44"/>
          <w:lang w:eastAsia="ru-RU" w:bidi="ru-RU"/>
        </w:rPr>
        <w:t>(перечень заболеваний, при наличии которых лицо не может усыновить (удочерить) ребенка, принять его под опеку, попечительство, взять в приемную семью, устанавливается Правительством Российской Федерации.</w:t>
      </w:r>
    </w:p>
    <w:p w:rsidR="008C7D98" w:rsidRPr="00C64490" w:rsidRDefault="008C7D98" w:rsidP="008C7D98">
      <w:pPr>
        <w:pStyle w:val="20"/>
        <w:shd w:val="clear" w:color="auto" w:fill="auto"/>
        <w:spacing w:after="0" w:line="240" w:lineRule="auto"/>
        <w:ind w:firstLine="567"/>
        <w:rPr>
          <w:sz w:val="44"/>
          <w:szCs w:val="44"/>
        </w:rPr>
      </w:pPr>
      <w:r w:rsidRPr="00C64490">
        <w:rPr>
          <w:color w:val="000000"/>
          <w:sz w:val="44"/>
          <w:szCs w:val="44"/>
          <w:lang w:eastAsia="ru-RU" w:bidi="ru-RU"/>
        </w:rPr>
        <w:t xml:space="preserve">Медицинское освидетельствование лиц, желающих усыновить (удочерить) детей, оставшихся без попечения родителей, проводится в рамках программы государственных гарантий бесплатного оказания </w:t>
      </w:r>
      <w:r w:rsidRPr="00C64490">
        <w:rPr>
          <w:color w:val="000000"/>
          <w:spacing w:val="0"/>
          <w:sz w:val="44"/>
          <w:szCs w:val="44"/>
          <w:lang w:eastAsia="ru-RU" w:bidi="ru-RU"/>
        </w:rPr>
        <w:t>гражданам медицинской</w:t>
      </w:r>
      <w:r w:rsidRPr="00C64490">
        <w:rPr>
          <w:sz w:val="44"/>
          <w:szCs w:val="44"/>
        </w:rPr>
        <w:t xml:space="preserve"> </w:t>
      </w:r>
      <w:r w:rsidRPr="00C64490">
        <w:rPr>
          <w:color w:val="000000"/>
          <w:spacing w:val="0"/>
          <w:sz w:val="44"/>
          <w:szCs w:val="44"/>
          <w:lang w:eastAsia="ru-RU" w:bidi="ru-RU"/>
        </w:rPr>
        <w:t>помощи в</w:t>
      </w:r>
      <w:r w:rsidRPr="00C64490">
        <w:rPr>
          <w:sz w:val="44"/>
          <w:szCs w:val="44"/>
        </w:rPr>
        <w:t xml:space="preserve"> </w:t>
      </w:r>
      <w:r w:rsidRPr="00C64490">
        <w:rPr>
          <w:color w:val="000000"/>
          <w:spacing w:val="0"/>
          <w:sz w:val="44"/>
          <w:szCs w:val="44"/>
          <w:lang w:eastAsia="ru-RU" w:bidi="ru-RU"/>
        </w:rPr>
        <w:t>порядке,</w:t>
      </w:r>
      <w:r w:rsidRPr="00C64490">
        <w:rPr>
          <w:sz w:val="44"/>
          <w:szCs w:val="44"/>
        </w:rPr>
        <w:t xml:space="preserve"> </w:t>
      </w:r>
      <w:r w:rsidRPr="00C64490">
        <w:rPr>
          <w:color w:val="000000"/>
          <w:spacing w:val="0"/>
          <w:sz w:val="44"/>
          <w:szCs w:val="44"/>
          <w:lang w:eastAsia="ru-RU" w:bidi="ru-RU"/>
        </w:rPr>
        <w:t>установленном уполномоченным Правительством</w:t>
      </w:r>
      <w:r w:rsidRPr="00C64490">
        <w:rPr>
          <w:sz w:val="44"/>
          <w:szCs w:val="44"/>
        </w:rPr>
        <w:t xml:space="preserve"> Российской Федерации федеральным </w:t>
      </w:r>
      <w:r w:rsidRPr="00C64490">
        <w:rPr>
          <w:color w:val="000000"/>
          <w:spacing w:val="0"/>
          <w:sz w:val="44"/>
          <w:szCs w:val="44"/>
          <w:lang w:eastAsia="ru-RU" w:bidi="ru-RU"/>
        </w:rPr>
        <w:t>органом</w:t>
      </w:r>
      <w:r w:rsidRPr="00C64490">
        <w:rPr>
          <w:sz w:val="44"/>
          <w:szCs w:val="44"/>
        </w:rPr>
        <w:t xml:space="preserve"> </w:t>
      </w:r>
      <w:r w:rsidRPr="00C64490">
        <w:rPr>
          <w:color w:val="000000"/>
          <w:spacing w:val="0"/>
          <w:sz w:val="44"/>
          <w:szCs w:val="44"/>
          <w:lang w:eastAsia="ru-RU" w:bidi="ru-RU"/>
        </w:rPr>
        <w:t>исполнительной власти).</w:t>
      </w:r>
    </w:p>
    <w:p w:rsidR="008C7D98" w:rsidRPr="00C64490" w:rsidRDefault="008C7D98" w:rsidP="008C7D98">
      <w:pPr>
        <w:pStyle w:val="40"/>
        <w:shd w:val="clear" w:color="auto" w:fill="auto"/>
        <w:spacing w:before="0" w:line="240" w:lineRule="auto"/>
        <w:ind w:firstLine="567"/>
        <w:rPr>
          <w:sz w:val="44"/>
          <w:szCs w:val="44"/>
        </w:rPr>
      </w:pPr>
      <w:r w:rsidRPr="00C64490">
        <w:rPr>
          <w:color w:val="000000"/>
          <w:sz w:val="44"/>
          <w:szCs w:val="44"/>
          <w:lang w:eastAsia="ru-RU" w:bidi="ru-RU"/>
        </w:rPr>
        <w:lastRenderedPageBreak/>
        <w:t>Вы имеете доход, достаточный для содержания себя и</w:t>
      </w:r>
      <w:r w:rsidRPr="00C64490">
        <w:rPr>
          <w:sz w:val="44"/>
          <w:szCs w:val="44"/>
        </w:rPr>
        <w:t xml:space="preserve"> </w:t>
      </w:r>
      <w:r w:rsidRPr="00C64490">
        <w:rPr>
          <w:color w:val="000000"/>
          <w:sz w:val="44"/>
          <w:szCs w:val="44"/>
          <w:lang w:eastAsia="ru-RU" w:bidi="ru-RU"/>
        </w:rPr>
        <w:t>ребенка и можете его подтвердить</w:t>
      </w:r>
    </w:p>
    <w:p w:rsidR="008C7D98" w:rsidRDefault="008C7D98" w:rsidP="008C7D98">
      <w:pPr>
        <w:pStyle w:val="1"/>
        <w:shd w:val="clear" w:color="auto" w:fill="auto"/>
        <w:tabs>
          <w:tab w:val="left" w:pos="4005"/>
          <w:tab w:val="right" w:pos="7468"/>
        </w:tabs>
        <w:spacing w:line="240" w:lineRule="auto"/>
        <w:ind w:firstLine="567"/>
        <w:rPr>
          <w:color w:val="000000"/>
          <w:sz w:val="44"/>
          <w:szCs w:val="44"/>
          <w:lang w:eastAsia="ru-RU" w:bidi="ru-RU"/>
        </w:rPr>
      </w:pPr>
      <w:r w:rsidRPr="00C64490">
        <w:rPr>
          <w:color w:val="000000"/>
          <w:sz w:val="44"/>
          <w:szCs w:val="44"/>
          <w:lang w:eastAsia="ru-RU" w:bidi="ru-RU"/>
        </w:rPr>
        <w:t>(это не обязательно справка с места работы - это может</w:t>
      </w:r>
      <w:r w:rsidRPr="00C64490">
        <w:rPr>
          <w:sz w:val="44"/>
          <w:szCs w:val="44"/>
        </w:rPr>
        <w:t xml:space="preserve"> </w:t>
      </w:r>
      <w:r w:rsidRPr="00C64490">
        <w:rPr>
          <w:color w:val="000000"/>
          <w:sz w:val="44"/>
          <w:szCs w:val="44"/>
          <w:lang w:eastAsia="ru-RU" w:bidi="ru-RU"/>
        </w:rPr>
        <w:t>быть выписка из банковского счета, договор о сдаче в</w:t>
      </w:r>
      <w:r w:rsidRPr="00C64490">
        <w:rPr>
          <w:sz w:val="44"/>
          <w:szCs w:val="44"/>
        </w:rPr>
        <w:t xml:space="preserve"> </w:t>
      </w:r>
      <w:proofErr w:type="spellStart"/>
      <w:r w:rsidRPr="00C64490">
        <w:rPr>
          <w:color w:val="000000"/>
          <w:sz w:val="44"/>
          <w:szCs w:val="44"/>
          <w:lang w:eastAsia="ru-RU" w:bidi="ru-RU"/>
        </w:rPr>
        <w:t>найм</w:t>
      </w:r>
      <w:proofErr w:type="spellEnd"/>
      <w:r w:rsidRPr="00C64490">
        <w:rPr>
          <w:color w:val="000000"/>
          <w:sz w:val="44"/>
          <w:szCs w:val="44"/>
          <w:lang w:eastAsia="ru-RU" w:bidi="ru-RU"/>
        </w:rPr>
        <w:t xml:space="preserve"> помещения. Сумма на каждого </w:t>
      </w:r>
      <w:r w:rsidRPr="00C64490">
        <w:rPr>
          <w:sz w:val="44"/>
          <w:szCs w:val="44"/>
        </w:rPr>
        <w:t>–</w:t>
      </w:r>
      <w:r w:rsidRPr="00C64490">
        <w:rPr>
          <w:color w:val="000000"/>
          <w:sz w:val="44"/>
          <w:szCs w:val="44"/>
          <w:lang w:eastAsia="ru-RU" w:bidi="ru-RU"/>
        </w:rPr>
        <w:t xml:space="preserve"> прожиточный</w:t>
      </w:r>
      <w:r w:rsidRPr="00C64490">
        <w:rPr>
          <w:sz w:val="44"/>
          <w:szCs w:val="44"/>
        </w:rPr>
        <w:t xml:space="preserve"> </w:t>
      </w:r>
      <w:r w:rsidRPr="00C64490">
        <w:rPr>
          <w:color w:val="000000"/>
          <w:sz w:val="44"/>
          <w:szCs w:val="44"/>
          <w:lang w:eastAsia="ru-RU" w:bidi="ru-RU"/>
        </w:rPr>
        <w:t>минимум, установленный</w:t>
      </w:r>
      <w:r w:rsidRPr="00C64490">
        <w:rPr>
          <w:sz w:val="44"/>
          <w:szCs w:val="44"/>
        </w:rPr>
        <w:t xml:space="preserve"> в субъекте </w:t>
      </w:r>
      <w:r w:rsidRPr="00C64490">
        <w:rPr>
          <w:color w:val="000000"/>
          <w:sz w:val="44"/>
          <w:szCs w:val="44"/>
          <w:lang w:eastAsia="ru-RU" w:bidi="ru-RU"/>
        </w:rPr>
        <w:t>Российской</w:t>
      </w:r>
      <w:r w:rsidRPr="00C64490">
        <w:rPr>
          <w:sz w:val="44"/>
          <w:szCs w:val="44"/>
        </w:rPr>
        <w:t xml:space="preserve"> </w:t>
      </w:r>
      <w:r w:rsidRPr="00C64490">
        <w:rPr>
          <w:color w:val="000000"/>
          <w:sz w:val="44"/>
          <w:szCs w:val="44"/>
          <w:lang w:eastAsia="ru-RU" w:bidi="ru-RU"/>
        </w:rPr>
        <w:t>Федерации, на территории которого Вы проживаете)</w:t>
      </w:r>
      <w:r>
        <w:rPr>
          <w:color w:val="000000"/>
          <w:sz w:val="44"/>
          <w:szCs w:val="44"/>
          <w:lang w:eastAsia="ru-RU" w:bidi="ru-RU"/>
        </w:rPr>
        <w:t>.</w:t>
      </w:r>
    </w:p>
    <w:p w:rsidR="008C7D98" w:rsidRPr="00C64490" w:rsidRDefault="008C7D98" w:rsidP="008C7D98">
      <w:pPr>
        <w:pStyle w:val="1"/>
        <w:shd w:val="clear" w:color="auto" w:fill="auto"/>
        <w:tabs>
          <w:tab w:val="left" w:pos="4005"/>
          <w:tab w:val="right" w:pos="7468"/>
        </w:tabs>
        <w:spacing w:line="240" w:lineRule="auto"/>
        <w:ind w:firstLine="567"/>
        <w:rPr>
          <w:sz w:val="44"/>
          <w:szCs w:val="44"/>
        </w:rPr>
      </w:pPr>
    </w:p>
    <w:p w:rsidR="008C7D98" w:rsidRPr="00C64490" w:rsidRDefault="008C7D98" w:rsidP="008C7D98">
      <w:pPr>
        <w:pStyle w:val="40"/>
        <w:shd w:val="clear" w:color="auto" w:fill="auto"/>
        <w:spacing w:before="0" w:line="240" w:lineRule="auto"/>
        <w:ind w:firstLine="567"/>
        <w:rPr>
          <w:sz w:val="44"/>
          <w:szCs w:val="44"/>
        </w:rPr>
      </w:pPr>
      <w:r w:rsidRPr="00C64490">
        <w:rPr>
          <w:color w:val="000000"/>
          <w:sz w:val="44"/>
          <w:szCs w:val="44"/>
          <w:lang w:eastAsia="ru-RU" w:bidi="ru-RU"/>
        </w:rPr>
        <w:t>Вы совершеннолетний гражданин России</w:t>
      </w:r>
    </w:p>
    <w:p w:rsidR="008C7D98" w:rsidRDefault="008C7D98" w:rsidP="008C7D98">
      <w:pPr>
        <w:pStyle w:val="1"/>
        <w:shd w:val="clear" w:color="auto" w:fill="auto"/>
        <w:spacing w:line="240" w:lineRule="auto"/>
        <w:ind w:firstLine="567"/>
        <w:rPr>
          <w:color w:val="000000"/>
          <w:sz w:val="44"/>
          <w:szCs w:val="44"/>
          <w:lang w:eastAsia="ru-RU" w:bidi="ru-RU"/>
        </w:rPr>
      </w:pPr>
      <w:r w:rsidRPr="00C64490">
        <w:rPr>
          <w:color w:val="000000"/>
          <w:sz w:val="44"/>
          <w:szCs w:val="44"/>
          <w:lang w:eastAsia="ru-RU" w:bidi="ru-RU"/>
        </w:rPr>
        <w:t>(или другого государства, где запрещены браки между</w:t>
      </w:r>
      <w:r w:rsidRPr="00C64490">
        <w:rPr>
          <w:sz w:val="44"/>
          <w:szCs w:val="44"/>
        </w:rPr>
        <w:t xml:space="preserve"> </w:t>
      </w:r>
      <w:r w:rsidRPr="00C64490">
        <w:rPr>
          <w:color w:val="000000"/>
          <w:sz w:val="44"/>
          <w:szCs w:val="44"/>
          <w:lang w:eastAsia="ru-RU" w:bidi="ru-RU"/>
        </w:rPr>
        <w:t>лицами одного пола, за исключением случаев,</w:t>
      </w:r>
      <w:r w:rsidRPr="00C64490">
        <w:rPr>
          <w:sz w:val="44"/>
          <w:szCs w:val="44"/>
        </w:rPr>
        <w:t xml:space="preserve"> </w:t>
      </w:r>
      <w:r w:rsidRPr="00C64490">
        <w:rPr>
          <w:color w:val="000000"/>
          <w:sz w:val="44"/>
          <w:szCs w:val="44"/>
          <w:lang w:eastAsia="ru-RU" w:bidi="ru-RU"/>
        </w:rPr>
        <w:t>предусмотренных законодательством РФ).</w:t>
      </w:r>
    </w:p>
    <w:p w:rsidR="008C7D98" w:rsidRPr="00C64490" w:rsidRDefault="008C7D98" w:rsidP="008C7D98">
      <w:pPr>
        <w:pStyle w:val="1"/>
        <w:shd w:val="clear" w:color="auto" w:fill="auto"/>
        <w:spacing w:line="240" w:lineRule="auto"/>
        <w:ind w:firstLine="567"/>
        <w:rPr>
          <w:sz w:val="44"/>
          <w:szCs w:val="44"/>
        </w:rPr>
      </w:pPr>
    </w:p>
    <w:p w:rsidR="008C7D98" w:rsidRPr="00C64490" w:rsidRDefault="008C7D98" w:rsidP="008C7D98">
      <w:pPr>
        <w:pStyle w:val="40"/>
        <w:shd w:val="clear" w:color="auto" w:fill="auto"/>
        <w:spacing w:before="0" w:line="240" w:lineRule="auto"/>
        <w:ind w:firstLine="567"/>
        <w:rPr>
          <w:sz w:val="44"/>
          <w:szCs w:val="44"/>
        </w:rPr>
      </w:pPr>
      <w:r w:rsidRPr="00C64490">
        <w:rPr>
          <w:color w:val="000000"/>
          <w:sz w:val="44"/>
          <w:szCs w:val="44"/>
          <w:lang w:eastAsia="ru-RU" w:bidi="ru-RU"/>
        </w:rPr>
        <w:t xml:space="preserve">Вы дееспособны и не ограничены </w:t>
      </w:r>
      <w:r w:rsidRPr="00C64490">
        <w:rPr>
          <w:color w:val="000000"/>
          <w:sz w:val="44"/>
          <w:szCs w:val="44"/>
          <w:lang w:eastAsia="ru-RU" w:bidi="ru-RU"/>
        </w:rPr>
        <w:lastRenderedPageBreak/>
        <w:t>в родительских</w:t>
      </w:r>
      <w:r w:rsidRPr="00C64490">
        <w:rPr>
          <w:sz w:val="44"/>
          <w:szCs w:val="44"/>
        </w:rPr>
        <w:t xml:space="preserve"> </w:t>
      </w:r>
      <w:r w:rsidRPr="00C64490">
        <w:rPr>
          <w:color w:val="000000"/>
          <w:sz w:val="44"/>
          <w:szCs w:val="44"/>
          <w:lang w:eastAsia="ru-RU" w:bidi="ru-RU"/>
        </w:rPr>
        <w:t>правах</w:t>
      </w:r>
    </w:p>
    <w:p w:rsidR="008C7D98" w:rsidRDefault="008C7D98" w:rsidP="008C7D98">
      <w:pPr>
        <w:pStyle w:val="1"/>
        <w:shd w:val="clear" w:color="auto" w:fill="auto"/>
        <w:spacing w:line="240" w:lineRule="auto"/>
        <w:ind w:firstLine="567"/>
        <w:rPr>
          <w:color w:val="000000"/>
          <w:sz w:val="44"/>
          <w:szCs w:val="44"/>
          <w:lang w:eastAsia="ru-RU" w:bidi="ru-RU"/>
        </w:rPr>
      </w:pPr>
      <w:r w:rsidRPr="00C64490">
        <w:rPr>
          <w:color w:val="000000"/>
          <w:sz w:val="44"/>
          <w:szCs w:val="44"/>
          <w:lang w:eastAsia="ru-RU" w:bidi="ru-RU"/>
        </w:rPr>
        <w:t>(суд не признал Вас частично или</w:t>
      </w:r>
      <w:r w:rsidRPr="00C64490">
        <w:rPr>
          <w:sz w:val="44"/>
          <w:szCs w:val="44"/>
        </w:rPr>
        <w:t xml:space="preserve"> </w:t>
      </w:r>
      <w:r w:rsidRPr="00C64490">
        <w:rPr>
          <w:color w:val="000000"/>
          <w:sz w:val="44"/>
          <w:szCs w:val="44"/>
          <w:lang w:eastAsia="ru-RU" w:bidi="ru-RU"/>
        </w:rPr>
        <w:t>недееспособным, а также не лишал и не ограничивал в</w:t>
      </w:r>
      <w:r w:rsidRPr="00C64490">
        <w:rPr>
          <w:sz w:val="44"/>
          <w:szCs w:val="44"/>
        </w:rPr>
        <w:t xml:space="preserve"> </w:t>
      </w:r>
      <w:r w:rsidRPr="00C64490">
        <w:rPr>
          <w:color w:val="000000"/>
          <w:sz w:val="44"/>
          <w:szCs w:val="44"/>
          <w:lang w:eastAsia="ru-RU" w:bidi="ru-RU"/>
        </w:rPr>
        <w:t>родительских правах)</w:t>
      </w:r>
      <w:r>
        <w:rPr>
          <w:color w:val="000000"/>
          <w:sz w:val="44"/>
          <w:szCs w:val="44"/>
          <w:lang w:eastAsia="ru-RU" w:bidi="ru-RU"/>
        </w:rPr>
        <w:t>.</w:t>
      </w:r>
    </w:p>
    <w:p w:rsidR="008C7D98" w:rsidRPr="00C64490" w:rsidRDefault="008C7D98" w:rsidP="008C7D98">
      <w:pPr>
        <w:pStyle w:val="1"/>
        <w:shd w:val="clear" w:color="auto" w:fill="auto"/>
        <w:spacing w:line="240" w:lineRule="auto"/>
        <w:ind w:firstLine="567"/>
        <w:rPr>
          <w:sz w:val="44"/>
          <w:szCs w:val="44"/>
        </w:rPr>
      </w:pPr>
    </w:p>
    <w:p w:rsidR="008C7D98" w:rsidRPr="00C64490" w:rsidRDefault="008C7D98" w:rsidP="008C7D98">
      <w:pPr>
        <w:pStyle w:val="40"/>
        <w:shd w:val="clear" w:color="auto" w:fill="auto"/>
        <w:spacing w:before="0" w:line="240" w:lineRule="auto"/>
        <w:ind w:firstLine="567"/>
        <w:rPr>
          <w:sz w:val="44"/>
          <w:szCs w:val="44"/>
        </w:rPr>
      </w:pPr>
      <w:r w:rsidRPr="00C64490">
        <w:rPr>
          <w:color w:val="000000"/>
          <w:sz w:val="44"/>
          <w:szCs w:val="44"/>
          <w:lang w:eastAsia="ru-RU" w:bidi="ru-RU"/>
        </w:rPr>
        <w:t>Вы не были в прошлом опекуном или усыновителем,</w:t>
      </w:r>
      <w:r w:rsidRPr="00C64490">
        <w:rPr>
          <w:sz w:val="44"/>
          <w:szCs w:val="44"/>
        </w:rPr>
        <w:t xml:space="preserve"> </w:t>
      </w:r>
      <w:r w:rsidRPr="00C64490">
        <w:rPr>
          <w:color w:val="000000"/>
          <w:sz w:val="44"/>
          <w:szCs w:val="44"/>
          <w:lang w:eastAsia="ru-RU" w:bidi="ru-RU"/>
        </w:rPr>
        <w:t>выполнявшим обязанности ненадлежащим образом</w:t>
      </w:r>
    </w:p>
    <w:p w:rsidR="008C7D98" w:rsidRDefault="008C7D98" w:rsidP="008C7D98">
      <w:pPr>
        <w:pStyle w:val="1"/>
        <w:shd w:val="clear" w:color="auto" w:fill="auto"/>
        <w:spacing w:line="240" w:lineRule="auto"/>
        <w:ind w:firstLine="567"/>
        <w:rPr>
          <w:color w:val="000000"/>
          <w:sz w:val="44"/>
          <w:szCs w:val="44"/>
          <w:lang w:eastAsia="ru-RU" w:bidi="ru-RU"/>
        </w:rPr>
      </w:pPr>
      <w:r w:rsidRPr="00C64490">
        <w:rPr>
          <w:color w:val="000000"/>
          <w:sz w:val="44"/>
          <w:szCs w:val="44"/>
          <w:lang w:eastAsia="ru-RU" w:bidi="ru-RU"/>
        </w:rPr>
        <w:t>(Вы не отстранены от обязанностей</w:t>
      </w:r>
      <w:r w:rsidRPr="00C64490">
        <w:rPr>
          <w:sz w:val="44"/>
          <w:szCs w:val="44"/>
        </w:rPr>
        <w:t xml:space="preserve"> </w:t>
      </w:r>
      <w:r w:rsidRPr="00C64490">
        <w:rPr>
          <w:color w:val="000000"/>
          <w:sz w:val="44"/>
          <w:szCs w:val="44"/>
          <w:lang w:eastAsia="ru-RU" w:bidi="ru-RU"/>
        </w:rPr>
        <w:t>(попечителя) за ненадлежащее выполнение</w:t>
      </w:r>
      <w:r w:rsidRPr="00C64490">
        <w:rPr>
          <w:sz w:val="44"/>
          <w:szCs w:val="44"/>
        </w:rPr>
        <w:t xml:space="preserve"> </w:t>
      </w:r>
      <w:r w:rsidRPr="00C64490">
        <w:rPr>
          <w:color w:val="000000"/>
          <w:sz w:val="44"/>
          <w:szCs w:val="44"/>
          <w:lang w:eastAsia="ru-RU" w:bidi="ru-RU"/>
        </w:rPr>
        <w:t>на Вас законом обязанностей, Ваше</w:t>
      </w:r>
      <w:r w:rsidRPr="00C64490">
        <w:rPr>
          <w:sz w:val="44"/>
          <w:szCs w:val="44"/>
        </w:rPr>
        <w:t xml:space="preserve"> </w:t>
      </w:r>
      <w:r w:rsidRPr="00C64490">
        <w:rPr>
          <w:color w:val="000000"/>
          <w:sz w:val="44"/>
          <w:szCs w:val="44"/>
          <w:lang w:eastAsia="ru-RU" w:bidi="ru-RU"/>
        </w:rPr>
        <w:t>усыновление не отменено судом по Вашей вине).</w:t>
      </w:r>
    </w:p>
    <w:p w:rsidR="008C7D98" w:rsidRPr="00C64490" w:rsidRDefault="008C7D98" w:rsidP="008C7D98">
      <w:pPr>
        <w:pStyle w:val="1"/>
        <w:shd w:val="clear" w:color="auto" w:fill="auto"/>
        <w:spacing w:line="240" w:lineRule="auto"/>
        <w:ind w:firstLine="567"/>
        <w:rPr>
          <w:sz w:val="44"/>
          <w:szCs w:val="44"/>
        </w:rPr>
      </w:pPr>
    </w:p>
    <w:p w:rsidR="008C7D98" w:rsidRDefault="008C7D98" w:rsidP="008C7D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8C7D98" w:rsidRDefault="008C7D98" w:rsidP="008C7D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8C7D98" w:rsidRPr="00C64490" w:rsidRDefault="008C7D98" w:rsidP="008C7D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44"/>
          <w:szCs w:val="44"/>
        </w:rPr>
      </w:pPr>
      <w:r w:rsidRPr="00C64490">
        <w:rPr>
          <w:rFonts w:ascii="Times New Roman" w:hAnsi="Times New Roman" w:cs="Times New Roman"/>
          <w:b/>
          <w:sz w:val="44"/>
          <w:szCs w:val="44"/>
        </w:rPr>
        <w:t xml:space="preserve">Вы не были судимы за преступления против жизни и здоровья, свободы, чести и достоинства личности и пр., не имеете не снятую или не погашенную </w:t>
      </w:r>
      <w:r w:rsidRPr="00C64490">
        <w:rPr>
          <w:rFonts w:ascii="Times New Roman" w:hAnsi="Times New Roman" w:cs="Times New Roman"/>
          <w:b/>
          <w:sz w:val="44"/>
          <w:szCs w:val="44"/>
        </w:rPr>
        <w:lastRenderedPageBreak/>
        <w:t>судимость за тяжкие или особо тяжкие преступления</w:t>
      </w:r>
    </w:p>
    <w:p w:rsidR="008C7D98" w:rsidRDefault="008C7D98" w:rsidP="008C7D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44"/>
        </w:rPr>
      </w:pPr>
      <w:r w:rsidRPr="00C64490">
        <w:rPr>
          <w:rFonts w:ascii="Times New Roman" w:hAnsi="Times New Roman" w:cs="Times New Roman"/>
          <w:sz w:val="44"/>
          <w:szCs w:val="44"/>
        </w:rPr>
        <w:t>(Вы не имеете или не имели судимость не подвергаетесь или подвергались уголовному преследованию (за исключением лиц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безопасности.</w:t>
      </w:r>
    </w:p>
    <w:p w:rsidR="008C7D98" w:rsidRPr="00C64490" w:rsidRDefault="008C7D98" w:rsidP="008C7D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44"/>
        </w:rPr>
      </w:pPr>
    </w:p>
    <w:p w:rsidR="008C7D98" w:rsidRPr="00C64490" w:rsidRDefault="008C7D98" w:rsidP="008C7D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44"/>
          <w:szCs w:val="44"/>
        </w:rPr>
      </w:pPr>
      <w:r w:rsidRPr="00C64490">
        <w:rPr>
          <w:rFonts w:ascii="Times New Roman" w:hAnsi="Times New Roman" w:cs="Times New Roman"/>
          <w:b/>
          <w:sz w:val="44"/>
          <w:szCs w:val="44"/>
        </w:rPr>
        <w:lastRenderedPageBreak/>
        <w:t>Вы прошли или готовы и собираетесь пройти подготовку в Школе приемных родителей</w:t>
      </w:r>
    </w:p>
    <w:p w:rsidR="008C7D98" w:rsidRDefault="008C7D98" w:rsidP="008C7D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44"/>
        </w:rPr>
      </w:pPr>
      <w:r w:rsidRPr="00C64490">
        <w:rPr>
          <w:rFonts w:ascii="Times New Roman" w:hAnsi="Times New Roman" w:cs="Times New Roman"/>
          <w:sz w:val="44"/>
          <w:szCs w:val="44"/>
        </w:rPr>
        <w:t>(кроме близких родственников ребенка, а также бывшими или действующими усыновителями, в отношении которых усыновление не было отменено, и бывшими или действующими опекунами (попечителями) детей и которые не были отстранены от исполнения возложенных на них обязанностей)</w:t>
      </w:r>
    </w:p>
    <w:p w:rsidR="008C7D98" w:rsidRPr="00C64490" w:rsidRDefault="008C7D98" w:rsidP="008C7D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44"/>
        </w:rPr>
      </w:pPr>
    </w:p>
    <w:p w:rsidR="008C7D98" w:rsidRPr="00C64490" w:rsidRDefault="008C7D98" w:rsidP="008C7D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44"/>
          <w:szCs w:val="44"/>
        </w:rPr>
      </w:pPr>
      <w:r w:rsidRPr="00C64490">
        <w:rPr>
          <w:rFonts w:ascii="Times New Roman" w:hAnsi="Times New Roman" w:cs="Times New Roman"/>
          <w:b/>
          <w:sz w:val="44"/>
          <w:szCs w:val="44"/>
        </w:rPr>
        <w:t>Вы состоите в браке зарегистрированном в соответствии с законодательством государства.</w:t>
      </w:r>
    </w:p>
    <w:p w:rsidR="008C7D98" w:rsidRPr="00C64490" w:rsidRDefault="008C7D98" w:rsidP="008C7D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8C7D98" w:rsidRPr="00C64490" w:rsidRDefault="008C7D98" w:rsidP="008C7D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8C7D98" w:rsidRDefault="008C7D98" w:rsidP="008C7D98">
      <w:pPr>
        <w:pStyle w:val="22"/>
        <w:shd w:val="clear" w:color="auto" w:fill="auto"/>
        <w:spacing w:after="0" w:line="240" w:lineRule="auto"/>
        <w:ind w:firstLine="567"/>
        <w:outlineLvl w:val="9"/>
        <w:rPr>
          <w:color w:val="000000"/>
          <w:sz w:val="44"/>
          <w:szCs w:val="44"/>
          <w:lang w:eastAsia="ru-RU" w:bidi="ru-RU"/>
        </w:rPr>
      </w:pPr>
      <w:bookmarkStart w:id="0" w:name="bookmark1"/>
    </w:p>
    <w:p w:rsidR="008C7D98" w:rsidRPr="00C64490" w:rsidRDefault="008C7D98" w:rsidP="008C7D98">
      <w:pPr>
        <w:pStyle w:val="22"/>
        <w:shd w:val="clear" w:color="auto" w:fill="auto"/>
        <w:spacing w:after="0" w:line="240" w:lineRule="auto"/>
        <w:ind w:firstLine="567"/>
        <w:outlineLvl w:val="9"/>
        <w:rPr>
          <w:sz w:val="44"/>
          <w:szCs w:val="44"/>
        </w:rPr>
      </w:pPr>
      <w:r w:rsidRPr="00C64490">
        <w:rPr>
          <w:color w:val="000000"/>
          <w:sz w:val="44"/>
          <w:szCs w:val="44"/>
          <w:lang w:eastAsia="ru-RU" w:bidi="ru-RU"/>
        </w:rPr>
        <w:t xml:space="preserve">Если это все про вас, то поздравляем, вы можете стать </w:t>
      </w:r>
      <w:r w:rsidRPr="00C64490">
        <w:rPr>
          <w:color w:val="000000"/>
          <w:sz w:val="44"/>
          <w:szCs w:val="44"/>
          <w:lang w:eastAsia="ru-RU" w:bidi="ru-RU"/>
        </w:rPr>
        <w:lastRenderedPageBreak/>
        <w:t>приемным родителем ребенка, оставшегося без попечения родителей</w:t>
      </w:r>
      <w:bookmarkEnd w:id="0"/>
    </w:p>
    <w:p w:rsidR="008C7D98" w:rsidRPr="00C64490" w:rsidRDefault="008C7D98" w:rsidP="008C7D98">
      <w:pPr>
        <w:pStyle w:val="1"/>
        <w:shd w:val="clear" w:color="auto" w:fill="auto"/>
        <w:spacing w:line="240" w:lineRule="auto"/>
        <w:ind w:firstLine="567"/>
        <w:rPr>
          <w:color w:val="000000"/>
          <w:sz w:val="44"/>
          <w:szCs w:val="44"/>
          <w:lang w:eastAsia="ru-RU" w:bidi="ru-RU"/>
        </w:rPr>
      </w:pPr>
    </w:p>
    <w:p w:rsidR="008C7D98" w:rsidRPr="00C64490" w:rsidRDefault="008C7D98" w:rsidP="008C7D98">
      <w:pPr>
        <w:pStyle w:val="1"/>
        <w:shd w:val="clear" w:color="auto" w:fill="auto"/>
        <w:spacing w:line="240" w:lineRule="auto"/>
        <w:ind w:firstLine="567"/>
        <w:rPr>
          <w:sz w:val="44"/>
          <w:szCs w:val="44"/>
        </w:rPr>
      </w:pPr>
      <w:r w:rsidRPr="00C64490">
        <w:rPr>
          <w:color w:val="000000"/>
          <w:sz w:val="44"/>
          <w:szCs w:val="44"/>
          <w:lang w:eastAsia="ru-RU" w:bidi="ru-RU"/>
        </w:rPr>
        <w:t>Перечень заболеваний, при наличии которых лицо не, может усыновить (удочерить) ребенка, принять его под опеку (попечительство), взять в приемную или патронатную семью.</w:t>
      </w:r>
    </w:p>
    <w:p w:rsidR="008C7D98" w:rsidRPr="00C64490" w:rsidRDefault="008C7D98" w:rsidP="008C7D98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567"/>
        <w:rPr>
          <w:sz w:val="44"/>
          <w:szCs w:val="44"/>
        </w:rPr>
      </w:pPr>
      <w:r w:rsidRPr="00C64490">
        <w:rPr>
          <w:color w:val="000000"/>
          <w:sz w:val="44"/>
          <w:szCs w:val="44"/>
          <w:lang w:eastAsia="ru-RU" w:bidi="ru-RU"/>
        </w:rPr>
        <w:t xml:space="preserve"> Туберкулез органов дыхания у лиц, относящихся к I и II группам диспансерного наблюдения.</w:t>
      </w:r>
    </w:p>
    <w:p w:rsidR="008C7D98" w:rsidRPr="00C64490" w:rsidRDefault="008C7D98" w:rsidP="008C7D98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567"/>
        <w:rPr>
          <w:sz w:val="44"/>
          <w:szCs w:val="44"/>
        </w:rPr>
      </w:pPr>
      <w:r w:rsidRPr="00C64490">
        <w:rPr>
          <w:color w:val="000000"/>
          <w:sz w:val="44"/>
          <w:szCs w:val="44"/>
          <w:lang w:eastAsia="ru-RU" w:bidi="ru-RU"/>
        </w:rPr>
        <w:t xml:space="preserve"> Инфекционные заболевания до прекращения диспансерного наблюдения в связи со стойкой ремиссией.</w:t>
      </w:r>
    </w:p>
    <w:p w:rsidR="008C7D98" w:rsidRPr="00C64490" w:rsidRDefault="008C7D98" w:rsidP="008C7D98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567"/>
        <w:rPr>
          <w:sz w:val="44"/>
          <w:szCs w:val="44"/>
        </w:rPr>
      </w:pPr>
      <w:r w:rsidRPr="00C64490">
        <w:rPr>
          <w:color w:val="000000"/>
          <w:sz w:val="44"/>
          <w:szCs w:val="44"/>
          <w:lang w:eastAsia="ru-RU" w:bidi="ru-RU"/>
        </w:rPr>
        <w:t xml:space="preserve"> </w:t>
      </w:r>
      <w:r w:rsidRPr="00C64490">
        <w:rPr>
          <w:sz w:val="44"/>
          <w:szCs w:val="44"/>
        </w:rPr>
        <w:t xml:space="preserve">Злокачественные новообразования </w:t>
      </w:r>
      <w:r w:rsidRPr="00C64490">
        <w:rPr>
          <w:color w:val="000000"/>
          <w:sz w:val="44"/>
          <w:szCs w:val="44"/>
          <w:lang w:eastAsia="ru-RU" w:bidi="ru-RU"/>
        </w:rPr>
        <w:t>любой</w:t>
      </w:r>
    </w:p>
    <w:p w:rsidR="008C7D98" w:rsidRPr="00C64490" w:rsidRDefault="008C7D98" w:rsidP="008C7D98">
      <w:pPr>
        <w:pStyle w:val="1"/>
        <w:shd w:val="clear" w:color="auto" w:fill="auto"/>
        <w:tabs>
          <w:tab w:val="right" w:pos="5872"/>
          <w:tab w:val="right" w:pos="7391"/>
        </w:tabs>
        <w:spacing w:line="240" w:lineRule="auto"/>
        <w:ind w:firstLine="567"/>
        <w:rPr>
          <w:sz w:val="44"/>
          <w:szCs w:val="44"/>
        </w:rPr>
      </w:pPr>
      <w:r w:rsidRPr="00C64490">
        <w:rPr>
          <w:color w:val="000000"/>
          <w:sz w:val="44"/>
          <w:szCs w:val="44"/>
          <w:lang w:eastAsia="ru-RU" w:bidi="ru-RU"/>
        </w:rPr>
        <w:t>локализации III и IV стадий, а также злокачественные новообразования любой</w:t>
      </w:r>
      <w:r w:rsidRPr="00C64490">
        <w:rPr>
          <w:sz w:val="44"/>
          <w:szCs w:val="44"/>
        </w:rPr>
        <w:t xml:space="preserve"> </w:t>
      </w:r>
      <w:r w:rsidRPr="00C64490">
        <w:rPr>
          <w:color w:val="000000"/>
          <w:sz w:val="44"/>
          <w:szCs w:val="44"/>
          <w:lang w:eastAsia="ru-RU" w:bidi="ru-RU"/>
        </w:rPr>
        <w:t xml:space="preserve">локализации I и II стадий до </w:t>
      </w:r>
      <w:r w:rsidRPr="00C64490">
        <w:rPr>
          <w:color w:val="000000"/>
          <w:sz w:val="44"/>
          <w:szCs w:val="44"/>
          <w:lang w:eastAsia="ru-RU" w:bidi="ru-RU"/>
        </w:rPr>
        <w:lastRenderedPageBreak/>
        <w:t>проведения радикального лечения.</w:t>
      </w:r>
    </w:p>
    <w:p w:rsidR="008C7D98" w:rsidRPr="00C64490" w:rsidRDefault="008C7D98" w:rsidP="008C7D98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567"/>
        <w:rPr>
          <w:sz w:val="44"/>
          <w:szCs w:val="44"/>
        </w:rPr>
      </w:pPr>
      <w:r w:rsidRPr="00C64490">
        <w:rPr>
          <w:color w:val="000000"/>
          <w:sz w:val="44"/>
          <w:szCs w:val="44"/>
          <w:lang w:eastAsia="ru-RU" w:bidi="ru-RU"/>
        </w:rPr>
        <w:t xml:space="preserve"> Психические расстройства и расстройства поведения до прекращения диспансерного наблюдения.</w:t>
      </w:r>
    </w:p>
    <w:p w:rsidR="008C7D98" w:rsidRPr="00C64490" w:rsidRDefault="008C7D98" w:rsidP="008C7D98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567"/>
        <w:rPr>
          <w:sz w:val="44"/>
          <w:szCs w:val="44"/>
        </w:rPr>
      </w:pPr>
      <w:r w:rsidRPr="00C64490">
        <w:rPr>
          <w:color w:val="000000"/>
          <w:sz w:val="44"/>
          <w:szCs w:val="44"/>
          <w:lang w:eastAsia="ru-RU" w:bidi="ru-RU"/>
        </w:rPr>
        <w:t xml:space="preserve"> Наркомания, токсикомания, алкоголизм.</w:t>
      </w:r>
    </w:p>
    <w:p w:rsidR="008C7D98" w:rsidRPr="00C64490" w:rsidRDefault="008C7D98" w:rsidP="008C7D98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567"/>
        <w:rPr>
          <w:sz w:val="44"/>
          <w:szCs w:val="44"/>
        </w:rPr>
      </w:pPr>
      <w:r w:rsidRPr="00C64490">
        <w:rPr>
          <w:color w:val="000000"/>
          <w:sz w:val="44"/>
          <w:szCs w:val="44"/>
          <w:lang w:eastAsia="ru-RU" w:bidi="ru-RU"/>
        </w:rPr>
        <w:t xml:space="preserve"> Заболевания и травмы, приведшие к инвалидности I группы.</w:t>
      </w:r>
    </w:p>
    <w:p w:rsidR="008C7D98" w:rsidRPr="00C64490" w:rsidRDefault="008C7D98" w:rsidP="008C7D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44"/>
        </w:rPr>
      </w:pPr>
      <w:bookmarkStart w:id="1" w:name="_GoBack"/>
      <w:bookmarkEnd w:id="1"/>
    </w:p>
    <w:sectPr w:rsidR="008C7D98" w:rsidRPr="00C64490" w:rsidSect="00075083">
      <w:pgSz w:w="16838" w:h="11906" w:orient="landscape"/>
      <w:pgMar w:top="567" w:right="567" w:bottom="567" w:left="567" w:header="709" w:footer="709" w:gutter="0"/>
      <w:cols w:num="2" w:space="7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206DD"/>
    <w:multiLevelType w:val="multilevel"/>
    <w:tmpl w:val="97A4F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E6"/>
    <w:rsid w:val="00075083"/>
    <w:rsid w:val="0026321E"/>
    <w:rsid w:val="002C1F3D"/>
    <w:rsid w:val="002C2DFD"/>
    <w:rsid w:val="002F1D1F"/>
    <w:rsid w:val="003B1FD0"/>
    <w:rsid w:val="003E30BE"/>
    <w:rsid w:val="004A0C57"/>
    <w:rsid w:val="004C48FE"/>
    <w:rsid w:val="00715B8E"/>
    <w:rsid w:val="007C598A"/>
    <w:rsid w:val="00805528"/>
    <w:rsid w:val="00817157"/>
    <w:rsid w:val="00870E1F"/>
    <w:rsid w:val="008C764E"/>
    <w:rsid w:val="008C7D98"/>
    <w:rsid w:val="008E16B5"/>
    <w:rsid w:val="00A370DC"/>
    <w:rsid w:val="00AE1429"/>
    <w:rsid w:val="00AE22FB"/>
    <w:rsid w:val="00B95E6B"/>
    <w:rsid w:val="00D60BE3"/>
    <w:rsid w:val="00DA7823"/>
    <w:rsid w:val="00E11CE6"/>
    <w:rsid w:val="00E97418"/>
    <w:rsid w:val="00F1704D"/>
    <w:rsid w:val="00FA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ED37"/>
  <w15:chartTrackingRefBased/>
  <w15:docId w15:val="{820E6CA1-6F39-40D3-A7F2-F82E2956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52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A7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uiPriority w:val="10"/>
    <w:qFormat/>
    <w:rsid w:val="00FA04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A0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caption"/>
    <w:basedOn w:val="a"/>
    <w:next w:val="a"/>
    <w:uiPriority w:val="35"/>
    <w:unhideWhenUsed/>
    <w:qFormat/>
    <w:rsid w:val="00D60BE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1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704D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8C7D98"/>
    <w:rPr>
      <w:rFonts w:ascii="Times New Roman" w:eastAsia="Times New Roman" w:hAnsi="Times New Roman" w:cs="Times New Roman"/>
      <w:spacing w:val="-10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7D98"/>
    <w:pPr>
      <w:widowControl w:val="0"/>
      <w:shd w:val="clear" w:color="auto" w:fill="FFFFFF"/>
      <w:spacing w:after="420" w:line="342" w:lineRule="exact"/>
      <w:ind w:hanging="240"/>
      <w:jc w:val="both"/>
    </w:pPr>
    <w:rPr>
      <w:rFonts w:ascii="Times New Roman" w:eastAsia="Times New Roman" w:hAnsi="Times New Roman" w:cs="Times New Roman"/>
      <w:spacing w:val="-10"/>
      <w:sz w:val="30"/>
      <w:szCs w:val="30"/>
    </w:rPr>
  </w:style>
  <w:style w:type="character" w:customStyle="1" w:styleId="aa">
    <w:name w:val="Основной текст_"/>
    <w:basedOn w:val="a0"/>
    <w:link w:val="1"/>
    <w:rsid w:val="008C7D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C7D9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a"/>
    <w:rsid w:val="008C7D98"/>
    <w:pPr>
      <w:widowControl w:val="0"/>
      <w:shd w:val="clear" w:color="auto" w:fill="FFFFFF"/>
      <w:spacing w:after="0" w:line="346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8C7D98"/>
    <w:pPr>
      <w:widowControl w:val="0"/>
      <w:shd w:val="clear" w:color="auto" w:fill="FFFFFF"/>
      <w:spacing w:before="180" w:after="0" w:line="346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№2_"/>
    <w:basedOn w:val="a0"/>
    <w:link w:val="22"/>
    <w:rsid w:val="008C7D98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2">
    <w:name w:val="Заголовок №2"/>
    <w:basedOn w:val="a"/>
    <w:link w:val="21"/>
    <w:rsid w:val="008C7D98"/>
    <w:pPr>
      <w:widowControl w:val="0"/>
      <w:shd w:val="clear" w:color="auto" w:fill="FFFFFF"/>
      <w:spacing w:after="300" w:line="475" w:lineRule="exact"/>
      <w:jc w:val="both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sson10@kcson.gov35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2020-02-03T07:32:00Z</cp:lastPrinted>
  <dcterms:created xsi:type="dcterms:W3CDTF">2020-02-03T07:31:00Z</dcterms:created>
  <dcterms:modified xsi:type="dcterms:W3CDTF">2020-02-27T12:48:00Z</dcterms:modified>
</cp:coreProperties>
</file>