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3C" w:rsidRDefault="006B3E3C">
      <w:pPr>
        <w:rPr>
          <w:sz w:val="2"/>
          <w:szCs w:val="2"/>
        </w:rPr>
        <w:sectPr w:rsidR="006B3E3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D818A0" w:rsidRDefault="00D818A0">
      <w:pPr>
        <w:pStyle w:val="30"/>
        <w:shd w:val="clear" w:color="auto" w:fill="auto"/>
        <w:spacing w:after="0" w:line="260" w:lineRule="exact"/>
        <w:ind w:right="20"/>
      </w:pPr>
    </w:p>
    <w:p w:rsidR="00D818A0" w:rsidRDefault="00D818A0">
      <w:pPr>
        <w:pStyle w:val="30"/>
        <w:shd w:val="clear" w:color="auto" w:fill="auto"/>
        <w:spacing w:after="0" w:line="260" w:lineRule="exact"/>
        <w:ind w:right="20"/>
      </w:pPr>
    </w:p>
    <w:p w:rsidR="00D818A0" w:rsidRDefault="00D818A0">
      <w:pPr>
        <w:pStyle w:val="30"/>
        <w:shd w:val="clear" w:color="auto" w:fill="auto"/>
        <w:spacing w:after="0" w:line="260" w:lineRule="exact"/>
        <w:ind w:right="20"/>
      </w:pPr>
    </w:p>
    <w:p w:rsidR="0009698A" w:rsidRPr="00CA2C0C" w:rsidRDefault="0009698A" w:rsidP="0009698A">
      <w:pPr>
        <w:tabs>
          <w:tab w:val="left" w:pos="4860"/>
        </w:tabs>
        <w:ind w:left="4536"/>
        <w:rPr>
          <w:rFonts w:ascii="Times New Roman" w:hAnsi="Times New Roman" w:cs="Times New Roman"/>
          <w:sz w:val="28"/>
          <w:szCs w:val="28"/>
        </w:rPr>
      </w:pPr>
      <w:r w:rsidRPr="00CA2C0C">
        <w:rPr>
          <w:rFonts w:ascii="Times New Roman" w:hAnsi="Times New Roman" w:cs="Times New Roman"/>
          <w:sz w:val="28"/>
          <w:szCs w:val="28"/>
        </w:rPr>
        <w:t>УТВЕРЖДЕНО</w:t>
      </w:r>
    </w:p>
    <w:p w:rsidR="0009698A" w:rsidRPr="00CA2C0C" w:rsidRDefault="0009698A" w:rsidP="0009698A">
      <w:pPr>
        <w:tabs>
          <w:tab w:val="left" w:pos="4860"/>
        </w:tabs>
        <w:ind w:left="4536"/>
        <w:rPr>
          <w:rFonts w:ascii="Times New Roman" w:hAnsi="Times New Roman" w:cs="Times New Roman"/>
          <w:sz w:val="28"/>
          <w:szCs w:val="28"/>
        </w:rPr>
      </w:pPr>
      <w:r w:rsidRPr="00CA2C0C">
        <w:rPr>
          <w:rFonts w:ascii="Times New Roman" w:hAnsi="Times New Roman" w:cs="Times New Roman"/>
          <w:sz w:val="28"/>
          <w:szCs w:val="28"/>
        </w:rPr>
        <w:t>приказом директора бюджетного учреждения    социального  обслуживания Вологодской  области «</w:t>
      </w:r>
      <w:r w:rsidR="00640C7B" w:rsidRPr="00CA2C0C">
        <w:rPr>
          <w:rFonts w:ascii="Times New Roman" w:hAnsi="Times New Roman" w:cs="Times New Roman"/>
          <w:sz w:val="28"/>
          <w:szCs w:val="28"/>
        </w:rPr>
        <w:t>КЦСОН Кадуйского района</w:t>
      </w:r>
      <w:r w:rsidRPr="00CA2C0C">
        <w:rPr>
          <w:rFonts w:ascii="Times New Roman" w:hAnsi="Times New Roman" w:cs="Times New Roman"/>
          <w:sz w:val="28"/>
          <w:szCs w:val="28"/>
        </w:rPr>
        <w:t xml:space="preserve">»                            </w:t>
      </w:r>
    </w:p>
    <w:p w:rsidR="0009698A" w:rsidRPr="00CA2C0C" w:rsidRDefault="0009698A" w:rsidP="0009698A">
      <w:pPr>
        <w:tabs>
          <w:tab w:val="left" w:pos="4860"/>
        </w:tabs>
        <w:ind w:left="4536"/>
        <w:rPr>
          <w:rFonts w:ascii="Times New Roman" w:hAnsi="Times New Roman" w:cs="Times New Roman"/>
          <w:sz w:val="28"/>
          <w:szCs w:val="28"/>
        </w:rPr>
      </w:pPr>
      <w:r w:rsidRPr="00CA2C0C">
        <w:rPr>
          <w:rFonts w:ascii="Times New Roman" w:hAnsi="Times New Roman" w:cs="Times New Roman"/>
          <w:sz w:val="28"/>
          <w:szCs w:val="28"/>
        </w:rPr>
        <w:t xml:space="preserve">от  </w:t>
      </w:r>
      <w:r w:rsidR="00DE4F3C" w:rsidRPr="00CA2C0C">
        <w:rPr>
          <w:rFonts w:ascii="Times New Roman" w:hAnsi="Times New Roman" w:cs="Times New Roman"/>
          <w:sz w:val="28"/>
          <w:szCs w:val="28"/>
        </w:rPr>
        <w:t xml:space="preserve"> 11.03</w:t>
      </w:r>
      <w:r w:rsidR="003605A4" w:rsidRPr="00CA2C0C">
        <w:rPr>
          <w:rFonts w:ascii="Times New Roman" w:hAnsi="Times New Roman" w:cs="Times New Roman"/>
          <w:sz w:val="28"/>
          <w:szCs w:val="28"/>
        </w:rPr>
        <w:t>.</w:t>
      </w:r>
      <w:r w:rsidR="00DE4F3C" w:rsidRPr="00CA2C0C">
        <w:rPr>
          <w:rFonts w:ascii="Times New Roman" w:hAnsi="Times New Roman" w:cs="Times New Roman"/>
          <w:sz w:val="28"/>
          <w:szCs w:val="28"/>
        </w:rPr>
        <w:t xml:space="preserve">2020 </w:t>
      </w:r>
      <w:r w:rsidRPr="00CA2C0C">
        <w:rPr>
          <w:rFonts w:ascii="Times New Roman" w:hAnsi="Times New Roman" w:cs="Times New Roman"/>
          <w:sz w:val="28"/>
          <w:szCs w:val="28"/>
        </w:rPr>
        <w:t xml:space="preserve">№ </w:t>
      </w:r>
      <w:r w:rsidR="00DE4F3C" w:rsidRPr="00CA2C0C">
        <w:rPr>
          <w:rFonts w:ascii="Times New Roman" w:hAnsi="Times New Roman" w:cs="Times New Roman"/>
          <w:sz w:val="28"/>
          <w:szCs w:val="28"/>
        </w:rPr>
        <w:t>44/1</w:t>
      </w:r>
      <w:r w:rsidRPr="00CA2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8A0" w:rsidRPr="00CA2C0C" w:rsidRDefault="00D818A0">
      <w:pPr>
        <w:pStyle w:val="30"/>
        <w:shd w:val="clear" w:color="auto" w:fill="auto"/>
        <w:spacing w:after="0" w:line="260" w:lineRule="exact"/>
        <w:ind w:right="20"/>
        <w:rPr>
          <w:sz w:val="28"/>
          <w:szCs w:val="28"/>
        </w:rPr>
      </w:pPr>
    </w:p>
    <w:p w:rsidR="0009698A" w:rsidRPr="00CA2C0C" w:rsidRDefault="0009698A">
      <w:pPr>
        <w:pStyle w:val="30"/>
        <w:shd w:val="clear" w:color="auto" w:fill="auto"/>
        <w:spacing w:after="0" w:line="260" w:lineRule="exact"/>
        <w:ind w:right="20"/>
        <w:rPr>
          <w:sz w:val="28"/>
          <w:szCs w:val="28"/>
        </w:rPr>
      </w:pPr>
    </w:p>
    <w:p w:rsidR="0009698A" w:rsidRPr="00CA2C0C" w:rsidRDefault="0009698A">
      <w:pPr>
        <w:pStyle w:val="30"/>
        <w:shd w:val="clear" w:color="auto" w:fill="auto"/>
        <w:spacing w:after="0" w:line="260" w:lineRule="exact"/>
        <w:ind w:right="20"/>
        <w:rPr>
          <w:sz w:val="28"/>
          <w:szCs w:val="28"/>
        </w:rPr>
      </w:pPr>
    </w:p>
    <w:p w:rsidR="006B3E3C" w:rsidRPr="00CA2C0C" w:rsidRDefault="000E3AF1">
      <w:pPr>
        <w:pStyle w:val="30"/>
        <w:shd w:val="clear" w:color="auto" w:fill="auto"/>
        <w:spacing w:after="0" w:line="260" w:lineRule="exact"/>
        <w:ind w:right="20"/>
        <w:rPr>
          <w:sz w:val="28"/>
          <w:szCs w:val="28"/>
        </w:rPr>
      </w:pPr>
      <w:r w:rsidRPr="00CA2C0C">
        <w:rPr>
          <w:sz w:val="28"/>
          <w:szCs w:val="28"/>
        </w:rPr>
        <w:t>ПОЛОЖЕНИЕ</w:t>
      </w:r>
    </w:p>
    <w:p w:rsidR="006B3E3C" w:rsidRPr="00CA2C0C" w:rsidRDefault="005D7DFF">
      <w:pPr>
        <w:pStyle w:val="30"/>
        <w:shd w:val="clear" w:color="auto" w:fill="auto"/>
        <w:spacing w:after="274" w:line="302" w:lineRule="exact"/>
        <w:ind w:right="20"/>
        <w:rPr>
          <w:sz w:val="28"/>
          <w:szCs w:val="28"/>
        </w:rPr>
      </w:pPr>
      <w:r w:rsidRPr="00CA2C0C">
        <w:rPr>
          <w:sz w:val="28"/>
          <w:szCs w:val="28"/>
        </w:rPr>
        <w:t>об услуге кратковременного присмотра за детьми-инвалидами и детьми с ограниченными возможностями здоровья</w:t>
      </w:r>
      <w:r w:rsidR="009B14D7" w:rsidRPr="00CA2C0C">
        <w:rPr>
          <w:sz w:val="28"/>
          <w:szCs w:val="28"/>
        </w:rPr>
        <w:t xml:space="preserve"> </w:t>
      </w:r>
      <w:r w:rsidR="00533321" w:rsidRPr="00CA2C0C">
        <w:rPr>
          <w:sz w:val="28"/>
          <w:szCs w:val="28"/>
        </w:rPr>
        <w:t>(«Социальная няня»)</w:t>
      </w:r>
    </w:p>
    <w:p w:rsidR="006B3E3C" w:rsidRPr="009B14D7" w:rsidRDefault="000E3AF1">
      <w:pPr>
        <w:pStyle w:val="30"/>
        <w:shd w:val="clear" w:color="auto" w:fill="auto"/>
        <w:spacing w:after="256" w:line="260" w:lineRule="exact"/>
        <w:ind w:right="20"/>
        <w:rPr>
          <w:sz w:val="28"/>
          <w:szCs w:val="28"/>
        </w:rPr>
      </w:pPr>
      <w:r w:rsidRPr="009B14D7">
        <w:rPr>
          <w:sz w:val="28"/>
          <w:szCs w:val="28"/>
        </w:rPr>
        <w:t>1. ОБЩИЕ ПОЛОЖЕНИЯ</w:t>
      </w:r>
    </w:p>
    <w:p w:rsidR="006B3E3C" w:rsidRPr="009B14D7" w:rsidRDefault="000E3AF1" w:rsidP="005D7DFF">
      <w:pPr>
        <w:pStyle w:val="1"/>
        <w:numPr>
          <w:ilvl w:val="0"/>
          <w:numId w:val="1"/>
        </w:numPr>
        <w:shd w:val="clear" w:color="auto" w:fill="auto"/>
        <w:tabs>
          <w:tab w:val="left" w:pos="1356"/>
        </w:tabs>
        <w:spacing w:line="302" w:lineRule="exact"/>
        <w:ind w:left="20" w:right="20" w:firstLine="680"/>
        <w:rPr>
          <w:sz w:val="28"/>
          <w:szCs w:val="28"/>
        </w:rPr>
      </w:pPr>
      <w:r w:rsidRPr="009B14D7">
        <w:rPr>
          <w:sz w:val="28"/>
          <w:szCs w:val="28"/>
        </w:rPr>
        <w:t>Настоящее положение регламентирует</w:t>
      </w:r>
      <w:r w:rsidR="005D7DFF" w:rsidRPr="009B14D7">
        <w:rPr>
          <w:sz w:val="28"/>
          <w:szCs w:val="28"/>
        </w:rPr>
        <w:t xml:space="preserve"> оказание услуги кратковременного присмотра за детьми-инвалидами и детьми с ограниченными возможностями здоровья</w:t>
      </w:r>
      <w:r w:rsidRPr="009B14D7">
        <w:rPr>
          <w:sz w:val="28"/>
          <w:szCs w:val="28"/>
        </w:rPr>
        <w:t xml:space="preserve"> в </w:t>
      </w:r>
      <w:r w:rsidR="009B7630" w:rsidRPr="009B14D7">
        <w:rPr>
          <w:sz w:val="28"/>
          <w:szCs w:val="28"/>
        </w:rPr>
        <w:t>бюджетном учреждении социального обслуживания Вологодской области «</w:t>
      </w:r>
      <w:proofErr w:type="spellStart"/>
      <w:r w:rsidR="00640C7B" w:rsidRPr="009B14D7">
        <w:rPr>
          <w:sz w:val="28"/>
          <w:szCs w:val="28"/>
        </w:rPr>
        <w:t>Комплексаный</w:t>
      </w:r>
      <w:proofErr w:type="spellEnd"/>
      <w:r w:rsidR="00640C7B" w:rsidRPr="009B14D7">
        <w:rPr>
          <w:sz w:val="28"/>
          <w:szCs w:val="28"/>
        </w:rPr>
        <w:t xml:space="preserve"> центр социального обслуживания населения Кадуйского района</w:t>
      </w:r>
      <w:r w:rsidR="009B7630" w:rsidRPr="009B14D7">
        <w:rPr>
          <w:sz w:val="28"/>
          <w:szCs w:val="28"/>
        </w:rPr>
        <w:t>» (далее - Учреждение).</w:t>
      </w:r>
    </w:p>
    <w:p w:rsidR="006B3E3C" w:rsidRPr="009B14D7" w:rsidRDefault="005D7DFF">
      <w:pPr>
        <w:pStyle w:val="1"/>
        <w:numPr>
          <w:ilvl w:val="0"/>
          <w:numId w:val="1"/>
        </w:numPr>
        <w:shd w:val="clear" w:color="auto" w:fill="auto"/>
        <w:tabs>
          <w:tab w:val="left" w:pos="1352"/>
        </w:tabs>
        <w:spacing w:line="302" w:lineRule="exact"/>
        <w:ind w:left="20" w:right="20" w:firstLine="680"/>
        <w:rPr>
          <w:sz w:val="28"/>
          <w:szCs w:val="28"/>
        </w:rPr>
      </w:pPr>
      <w:r w:rsidRPr="009B14D7">
        <w:rPr>
          <w:sz w:val="28"/>
          <w:szCs w:val="28"/>
        </w:rPr>
        <w:t>Услуга</w:t>
      </w:r>
      <w:r w:rsidR="000E3AF1" w:rsidRPr="009B14D7">
        <w:rPr>
          <w:sz w:val="28"/>
          <w:szCs w:val="28"/>
        </w:rPr>
        <w:t xml:space="preserve"> организуется для родителей (законных представителей), воспитывающих детей с ограниченными возможностями здоровья, детей-инвалидов.</w:t>
      </w:r>
    </w:p>
    <w:p w:rsidR="006B3E3C" w:rsidRPr="009B14D7" w:rsidRDefault="000E3AF1" w:rsidP="009B7630">
      <w:pPr>
        <w:pStyle w:val="1"/>
        <w:numPr>
          <w:ilvl w:val="0"/>
          <w:numId w:val="1"/>
        </w:numPr>
        <w:shd w:val="clear" w:color="auto" w:fill="auto"/>
        <w:tabs>
          <w:tab w:val="left" w:pos="1356"/>
        </w:tabs>
        <w:spacing w:after="274" w:line="302" w:lineRule="exact"/>
        <w:ind w:left="20" w:right="20" w:firstLine="680"/>
        <w:rPr>
          <w:sz w:val="28"/>
          <w:szCs w:val="28"/>
        </w:rPr>
      </w:pPr>
      <w:proofErr w:type="gramStart"/>
      <w:r w:rsidRPr="009B14D7">
        <w:rPr>
          <w:sz w:val="28"/>
          <w:szCs w:val="28"/>
        </w:rPr>
        <w:t xml:space="preserve">Настоящее положение разработано в соответствии с </w:t>
      </w:r>
      <w:r w:rsidR="009B7630" w:rsidRPr="009B14D7">
        <w:rPr>
          <w:sz w:val="28"/>
          <w:szCs w:val="28"/>
        </w:rPr>
        <w:t>Федеральным законом от 28 декабря 2013 года № 442-ФЗ «Об основах социального обслуживания граждан в Российской Федерации»</w:t>
      </w:r>
      <w:r w:rsidRPr="009B14D7">
        <w:rPr>
          <w:sz w:val="28"/>
          <w:szCs w:val="28"/>
        </w:rPr>
        <w:t xml:space="preserve">, Концепцией развития ранней помощи в Российской Федерации на период до 2020 года, утвержденной распоряжением Правительства Российской Федерации от 31 августа 2016 года № 1839-р, </w:t>
      </w:r>
      <w:r w:rsidR="00692096" w:rsidRPr="009B14D7">
        <w:rPr>
          <w:sz w:val="28"/>
          <w:szCs w:val="28"/>
        </w:rPr>
        <w:t>Положением о реализации Комплекса мер Вологодской области по формированию современной инфраструктуры служб ранней помощи вУчреждении</w:t>
      </w:r>
      <w:proofErr w:type="gramEnd"/>
      <w:r w:rsidR="00692096" w:rsidRPr="009B14D7">
        <w:rPr>
          <w:sz w:val="28"/>
          <w:szCs w:val="28"/>
        </w:rPr>
        <w:t>,</w:t>
      </w:r>
      <w:r w:rsidRPr="009B14D7">
        <w:rPr>
          <w:sz w:val="28"/>
          <w:szCs w:val="28"/>
        </w:rPr>
        <w:t>другими нормативно-правовыми документами Российской Федерации и Вологодской области</w:t>
      </w:r>
      <w:r w:rsidR="00692096" w:rsidRPr="009B14D7">
        <w:rPr>
          <w:sz w:val="28"/>
          <w:szCs w:val="28"/>
        </w:rPr>
        <w:t>, настоящим положением</w:t>
      </w:r>
      <w:r w:rsidRPr="009B14D7">
        <w:rPr>
          <w:sz w:val="28"/>
          <w:szCs w:val="28"/>
        </w:rPr>
        <w:t>.</w:t>
      </w:r>
    </w:p>
    <w:p w:rsidR="006B3E3C" w:rsidRPr="009B14D7" w:rsidRDefault="000E3AF1">
      <w:pPr>
        <w:pStyle w:val="30"/>
        <w:shd w:val="clear" w:color="auto" w:fill="auto"/>
        <w:spacing w:after="256" w:line="260" w:lineRule="exact"/>
        <w:ind w:right="20"/>
        <w:rPr>
          <w:sz w:val="28"/>
          <w:szCs w:val="28"/>
        </w:rPr>
      </w:pPr>
      <w:r w:rsidRPr="009B14D7">
        <w:rPr>
          <w:sz w:val="28"/>
          <w:szCs w:val="28"/>
        </w:rPr>
        <w:t xml:space="preserve">2. ЦЕЛИ И ЗАДАЧИ </w:t>
      </w:r>
    </w:p>
    <w:p w:rsidR="006B3E3C" w:rsidRPr="009B14D7" w:rsidRDefault="000E3AF1">
      <w:pPr>
        <w:pStyle w:val="1"/>
        <w:numPr>
          <w:ilvl w:val="0"/>
          <w:numId w:val="2"/>
        </w:numPr>
        <w:shd w:val="clear" w:color="auto" w:fill="auto"/>
        <w:tabs>
          <w:tab w:val="left" w:pos="1496"/>
        </w:tabs>
        <w:spacing w:line="302" w:lineRule="exact"/>
        <w:ind w:left="20" w:right="20" w:firstLine="680"/>
        <w:rPr>
          <w:sz w:val="28"/>
          <w:szCs w:val="28"/>
        </w:rPr>
      </w:pPr>
      <w:r w:rsidRPr="009B14D7">
        <w:rPr>
          <w:sz w:val="28"/>
          <w:szCs w:val="28"/>
        </w:rPr>
        <w:t xml:space="preserve">Цель </w:t>
      </w:r>
      <w:r w:rsidR="004C180F" w:rsidRPr="009B14D7">
        <w:rPr>
          <w:sz w:val="28"/>
          <w:szCs w:val="28"/>
        </w:rPr>
        <w:t>услуги</w:t>
      </w:r>
      <w:r w:rsidRPr="009B14D7">
        <w:rPr>
          <w:sz w:val="28"/>
          <w:szCs w:val="28"/>
        </w:rPr>
        <w:t xml:space="preserve"> </w:t>
      </w:r>
      <w:r w:rsidR="004C180F" w:rsidRPr="009B14D7">
        <w:rPr>
          <w:sz w:val="28"/>
          <w:szCs w:val="28"/>
        </w:rPr>
        <w:t>–</w:t>
      </w:r>
      <w:r w:rsidRPr="009B14D7">
        <w:rPr>
          <w:sz w:val="28"/>
          <w:szCs w:val="28"/>
        </w:rPr>
        <w:t xml:space="preserve"> </w:t>
      </w:r>
      <w:r w:rsidR="004C180F" w:rsidRPr="009B14D7">
        <w:rPr>
          <w:sz w:val="28"/>
          <w:szCs w:val="28"/>
        </w:rPr>
        <w:t xml:space="preserve">оказание своевременной поддержки в уходе за ребёнком, предоставление возможности родителям/ законным представителям детей с ограниченными возможностями здоровья, детей-инвалидов решить неотложные дела. </w:t>
      </w:r>
    </w:p>
    <w:p w:rsidR="006B3E3C" w:rsidRPr="009B14D7" w:rsidRDefault="000E3AF1">
      <w:pPr>
        <w:pStyle w:val="1"/>
        <w:numPr>
          <w:ilvl w:val="0"/>
          <w:numId w:val="2"/>
        </w:numPr>
        <w:shd w:val="clear" w:color="auto" w:fill="auto"/>
        <w:tabs>
          <w:tab w:val="left" w:pos="1508"/>
        </w:tabs>
        <w:spacing w:line="302" w:lineRule="exact"/>
        <w:ind w:left="20" w:firstLine="680"/>
        <w:rPr>
          <w:sz w:val="28"/>
          <w:szCs w:val="28"/>
        </w:rPr>
      </w:pPr>
      <w:r w:rsidRPr="009B14D7">
        <w:rPr>
          <w:sz w:val="28"/>
          <w:szCs w:val="28"/>
        </w:rPr>
        <w:t>Основными задачами Клуба являются:</w:t>
      </w:r>
    </w:p>
    <w:p w:rsidR="006B3E3C" w:rsidRPr="009B14D7" w:rsidRDefault="00687D73">
      <w:pPr>
        <w:pStyle w:val="1"/>
        <w:numPr>
          <w:ilvl w:val="0"/>
          <w:numId w:val="3"/>
        </w:numPr>
        <w:shd w:val="clear" w:color="auto" w:fill="auto"/>
        <w:tabs>
          <w:tab w:val="left" w:pos="1361"/>
        </w:tabs>
        <w:spacing w:line="302" w:lineRule="exact"/>
        <w:ind w:left="20" w:right="20" w:firstLine="680"/>
        <w:rPr>
          <w:sz w:val="28"/>
          <w:szCs w:val="28"/>
        </w:rPr>
      </w:pPr>
      <w:r w:rsidRPr="009B14D7">
        <w:rPr>
          <w:sz w:val="28"/>
          <w:szCs w:val="28"/>
        </w:rPr>
        <w:t>с</w:t>
      </w:r>
      <w:r w:rsidR="00290CF6" w:rsidRPr="009B14D7">
        <w:rPr>
          <w:sz w:val="28"/>
          <w:szCs w:val="28"/>
        </w:rPr>
        <w:t>нижение психологическо</w:t>
      </w:r>
      <w:r w:rsidRPr="009B14D7">
        <w:rPr>
          <w:sz w:val="28"/>
          <w:szCs w:val="28"/>
        </w:rPr>
        <w:t>й напряжённости в семье</w:t>
      </w:r>
      <w:r w:rsidR="000E3AF1" w:rsidRPr="009B14D7">
        <w:rPr>
          <w:sz w:val="28"/>
          <w:szCs w:val="28"/>
        </w:rPr>
        <w:t>;</w:t>
      </w:r>
    </w:p>
    <w:p w:rsidR="006B3E3C" w:rsidRPr="009B14D7" w:rsidRDefault="00D74788">
      <w:pPr>
        <w:pStyle w:val="1"/>
        <w:numPr>
          <w:ilvl w:val="0"/>
          <w:numId w:val="3"/>
        </w:numPr>
        <w:shd w:val="clear" w:color="auto" w:fill="auto"/>
        <w:tabs>
          <w:tab w:val="left" w:pos="1347"/>
        </w:tabs>
        <w:spacing w:line="325" w:lineRule="exact"/>
        <w:ind w:left="20" w:right="20" w:firstLine="660"/>
        <w:rPr>
          <w:sz w:val="28"/>
          <w:szCs w:val="28"/>
        </w:rPr>
      </w:pPr>
      <w:r w:rsidRPr="009B14D7">
        <w:rPr>
          <w:sz w:val="28"/>
          <w:szCs w:val="28"/>
        </w:rPr>
        <w:t>организация досуга ребёнка с инвалидностью  и ребёнка с ограниченными возможностями здоровья</w:t>
      </w:r>
      <w:r w:rsidR="000E3AF1" w:rsidRPr="009B14D7">
        <w:rPr>
          <w:sz w:val="28"/>
          <w:szCs w:val="28"/>
        </w:rPr>
        <w:t>;</w:t>
      </w:r>
    </w:p>
    <w:p w:rsidR="007A37CA" w:rsidRPr="009B14D7" w:rsidRDefault="007A37CA" w:rsidP="0009698A">
      <w:pPr>
        <w:pStyle w:val="1"/>
        <w:shd w:val="clear" w:color="auto" w:fill="auto"/>
        <w:tabs>
          <w:tab w:val="left" w:pos="1347"/>
        </w:tabs>
        <w:spacing w:line="321" w:lineRule="exact"/>
        <w:ind w:left="680" w:right="20" w:firstLine="0"/>
        <w:rPr>
          <w:sz w:val="28"/>
          <w:szCs w:val="28"/>
        </w:rPr>
      </w:pPr>
    </w:p>
    <w:p w:rsidR="006B3E3C" w:rsidRPr="009B14D7" w:rsidRDefault="000E3AF1">
      <w:pPr>
        <w:pStyle w:val="11"/>
        <w:keepNext/>
        <w:keepLines/>
        <w:numPr>
          <w:ilvl w:val="1"/>
          <w:numId w:val="3"/>
        </w:numPr>
        <w:shd w:val="clear" w:color="auto" w:fill="auto"/>
        <w:tabs>
          <w:tab w:val="left" w:pos="2402"/>
        </w:tabs>
        <w:spacing w:before="0" w:after="256" w:line="260" w:lineRule="exact"/>
        <w:ind w:left="1720"/>
        <w:rPr>
          <w:sz w:val="28"/>
          <w:szCs w:val="28"/>
        </w:rPr>
      </w:pPr>
      <w:bookmarkStart w:id="0" w:name="bookmark0"/>
      <w:r w:rsidRPr="009B14D7">
        <w:rPr>
          <w:sz w:val="28"/>
          <w:szCs w:val="28"/>
        </w:rPr>
        <w:t xml:space="preserve">ОРГАНИЗАЦИЯ ДЕЯТЕЛЬНОСТИ </w:t>
      </w:r>
      <w:bookmarkEnd w:id="0"/>
    </w:p>
    <w:p w:rsidR="006B3E3C" w:rsidRPr="009B14D7" w:rsidRDefault="000E3AF1">
      <w:pPr>
        <w:pStyle w:val="1"/>
        <w:numPr>
          <w:ilvl w:val="2"/>
          <w:numId w:val="3"/>
        </w:numPr>
        <w:shd w:val="clear" w:color="auto" w:fill="auto"/>
        <w:tabs>
          <w:tab w:val="left" w:pos="1361"/>
        </w:tabs>
        <w:spacing w:line="302" w:lineRule="exact"/>
        <w:ind w:left="20" w:right="20" w:firstLine="660"/>
        <w:rPr>
          <w:sz w:val="28"/>
          <w:szCs w:val="28"/>
        </w:rPr>
      </w:pPr>
      <w:r w:rsidRPr="009B14D7">
        <w:rPr>
          <w:sz w:val="28"/>
          <w:szCs w:val="28"/>
        </w:rPr>
        <w:t xml:space="preserve">Занятия </w:t>
      </w:r>
      <w:r w:rsidR="00D818A0" w:rsidRPr="009B14D7">
        <w:rPr>
          <w:sz w:val="28"/>
          <w:szCs w:val="28"/>
        </w:rPr>
        <w:t>проводятся в</w:t>
      </w:r>
      <w:r w:rsidR="00275A7D" w:rsidRPr="009B14D7">
        <w:rPr>
          <w:sz w:val="28"/>
          <w:szCs w:val="28"/>
        </w:rPr>
        <w:t xml:space="preserve"> помещениях</w:t>
      </w:r>
      <w:r w:rsidR="00640C7B" w:rsidRPr="009B14D7">
        <w:rPr>
          <w:sz w:val="28"/>
          <w:szCs w:val="28"/>
        </w:rPr>
        <w:t xml:space="preserve"> Учреждения</w:t>
      </w:r>
      <w:r w:rsidR="00D818A0" w:rsidRPr="009B14D7">
        <w:rPr>
          <w:sz w:val="28"/>
          <w:szCs w:val="28"/>
        </w:rPr>
        <w:t>.</w:t>
      </w:r>
    </w:p>
    <w:p w:rsidR="006B3E3C" w:rsidRPr="009B14D7" w:rsidRDefault="000E3AF1">
      <w:pPr>
        <w:pStyle w:val="1"/>
        <w:numPr>
          <w:ilvl w:val="2"/>
          <w:numId w:val="3"/>
        </w:numPr>
        <w:shd w:val="clear" w:color="auto" w:fill="auto"/>
        <w:tabs>
          <w:tab w:val="left" w:pos="1352"/>
        </w:tabs>
        <w:spacing w:line="302" w:lineRule="exact"/>
        <w:ind w:left="20" w:right="20" w:firstLine="660"/>
        <w:rPr>
          <w:sz w:val="28"/>
          <w:szCs w:val="28"/>
        </w:rPr>
      </w:pPr>
      <w:r w:rsidRPr="009B14D7">
        <w:rPr>
          <w:sz w:val="28"/>
          <w:szCs w:val="28"/>
        </w:rPr>
        <w:t>Занятия могут проводиться с дет</w:t>
      </w:r>
      <w:r w:rsidR="00227B67" w:rsidRPr="009B14D7">
        <w:rPr>
          <w:sz w:val="28"/>
          <w:szCs w:val="28"/>
        </w:rPr>
        <w:t>ьми</w:t>
      </w:r>
      <w:r w:rsidR="00275A7D" w:rsidRPr="009B14D7">
        <w:rPr>
          <w:sz w:val="28"/>
          <w:szCs w:val="28"/>
        </w:rPr>
        <w:t xml:space="preserve"> с огран</w:t>
      </w:r>
      <w:r w:rsidR="00227B67" w:rsidRPr="009B14D7">
        <w:rPr>
          <w:sz w:val="28"/>
          <w:szCs w:val="28"/>
        </w:rPr>
        <w:t>иченными возможностями здоровья и детьми-инвалидами</w:t>
      </w:r>
      <w:r w:rsidR="00275A7D" w:rsidRPr="009B14D7">
        <w:rPr>
          <w:sz w:val="28"/>
          <w:szCs w:val="28"/>
        </w:rPr>
        <w:t xml:space="preserve"> </w:t>
      </w:r>
      <w:r w:rsidR="00B339B0" w:rsidRPr="009B14D7">
        <w:rPr>
          <w:sz w:val="28"/>
          <w:szCs w:val="28"/>
        </w:rPr>
        <w:t xml:space="preserve">1 </w:t>
      </w:r>
      <w:r w:rsidR="00227B67" w:rsidRPr="009B14D7">
        <w:rPr>
          <w:sz w:val="28"/>
          <w:szCs w:val="28"/>
        </w:rPr>
        <w:t>- 3</w:t>
      </w:r>
      <w:r w:rsidR="00B339B0" w:rsidRPr="009B14D7">
        <w:rPr>
          <w:sz w:val="28"/>
          <w:szCs w:val="28"/>
        </w:rPr>
        <w:t xml:space="preserve"> раза в месяц.</w:t>
      </w:r>
    </w:p>
    <w:p w:rsidR="0009698A" w:rsidRPr="009B14D7" w:rsidRDefault="000E3AF1" w:rsidP="00275A7D">
      <w:pPr>
        <w:pStyle w:val="1"/>
        <w:numPr>
          <w:ilvl w:val="2"/>
          <w:numId w:val="3"/>
        </w:numPr>
        <w:shd w:val="clear" w:color="auto" w:fill="auto"/>
        <w:tabs>
          <w:tab w:val="left" w:pos="1365"/>
        </w:tabs>
        <w:spacing w:line="302" w:lineRule="exact"/>
        <w:ind w:left="20" w:right="20" w:firstLine="567"/>
        <w:rPr>
          <w:sz w:val="28"/>
          <w:szCs w:val="28"/>
        </w:rPr>
      </w:pPr>
      <w:r w:rsidRPr="009B14D7">
        <w:rPr>
          <w:sz w:val="28"/>
          <w:szCs w:val="28"/>
        </w:rPr>
        <w:t xml:space="preserve">Занятия проводят специалисты </w:t>
      </w:r>
      <w:r w:rsidR="00640C7B" w:rsidRPr="009B14D7">
        <w:rPr>
          <w:sz w:val="28"/>
          <w:szCs w:val="28"/>
        </w:rPr>
        <w:t>отделения помощи семье и детям.</w:t>
      </w:r>
    </w:p>
    <w:p w:rsidR="00640C7B" w:rsidRPr="009B14D7" w:rsidRDefault="00640C7B" w:rsidP="00640C7B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5A7D" w:rsidRDefault="00275A7D" w:rsidP="0016584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A2C0C" w:rsidRPr="009B14D7" w:rsidRDefault="00CA2C0C" w:rsidP="0016584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6584B" w:rsidRPr="009B14D7" w:rsidRDefault="0016584B" w:rsidP="0009698A">
      <w:pPr>
        <w:pStyle w:val="a5"/>
        <w:numPr>
          <w:ilvl w:val="1"/>
          <w:numId w:val="3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4D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ПРАВА И ОБЯЗАННОСТИ </w:t>
      </w:r>
      <w:r w:rsidR="00CC4BD0" w:rsidRPr="009B14D7">
        <w:rPr>
          <w:rFonts w:ascii="Times New Roman" w:eastAsia="Times New Roman" w:hAnsi="Times New Roman" w:cs="Times New Roman"/>
          <w:b/>
          <w:sz w:val="28"/>
          <w:szCs w:val="28"/>
        </w:rPr>
        <w:t>РОДИТЕЛЯ</w:t>
      </w:r>
    </w:p>
    <w:p w:rsidR="007C7699" w:rsidRPr="009B14D7" w:rsidRDefault="007C7699" w:rsidP="007C769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4D7">
        <w:rPr>
          <w:rFonts w:ascii="Times New Roman" w:eastAsia="Times New Roman" w:hAnsi="Times New Roman" w:cs="Times New Roman"/>
          <w:sz w:val="28"/>
          <w:szCs w:val="28"/>
        </w:rPr>
        <w:t>4. Права и обязанности Родителя</w:t>
      </w:r>
    </w:p>
    <w:p w:rsidR="007C7699" w:rsidRPr="009B14D7" w:rsidRDefault="007C7699" w:rsidP="007C769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4D7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gramStart"/>
      <w:r w:rsidRPr="009B14D7">
        <w:rPr>
          <w:rFonts w:ascii="Times New Roman" w:eastAsia="Times New Roman" w:hAnsi="Times New Roman" w:cs="Times New Roman"/>
          <w:sz w:val="28"/>
          <w:szCs w:val="28"/>
        </w:rPr>
        <w:t>Родитель обязуется: предварительно сообщать о необходимости предоставления услуги «Социальная няня», своевременно забирать ребёнка в назначенное время; оставлять ребе</w:t>
      </w:r>
      <w:bookmarkStart w:id="1" w:name="_GoBack"/>
      <w:bookmarkEnd w:id="1"/>
      <w:r w:rsidRPr="009B14D7">
        <w:rPr>
          <w:rFonts w:ascii="Times New Roman" w:eastAsia="Times New Roman" w:hAnsi="Times New Roman" w:cs="Times New Roman"/>
          <w:sz w:val="28"/>
          <w:szCs w:val="28"/>
        </w:rPr>
        <w:t>нка специалисту Учреждения опрятно одетым; не оставлять ребенка с признаками простудных или инфекционных заболеваний; информировать о болезни ребенка или возможных изменениях, не позднее 9 часов утра в день предоставления услуги; уважительно относиться к сотрудникам Учреждения</w:t>
      </w:r>
      <w:proofErr w:type="gramEnd"/>
    </w:p>
    <w:p w:rsidR="007C7699" w:rsidRPr="009B14D7" w:rsidRDefault="007C7699" w:rsidP="007C769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4D7">
        <w:rPr>
          <w:rFonts w:ascii="Times New Roman" w:eastAsia="Times New Roman" w:hAnsi="Times New Roman" w:cs="Times New Roman"/>
          <w:sz w:val="28"/>
          <w:szCs w:val="28"/>
        </w:rPr>
        <w:t>3.2. Родитель имеет право: получать полную информацию от специалиста Учреждения о проводимых с ребенком реабилитационных мероприятиях; вносить предложения по улучшению реабилитационной деятельности с ребенком; присутствовать на диагностическом обследовании ребенка; получать бесплатную консультационную помощь специалиста Учреждения.</w:t>
      </w:r>
    </w:p>
    <w:p w:rsidR="006B3E3C" w:rsidRPr="009B14D7" w:rsidRDefault="006B3E3C" w:rsidP="00D818A0">
      <w:pPr>
        <w:pStyle w:val="11"/>
        <w:keepNext/>
        <w:keepLines/>
        <w:shd w:val="clear" w:color="auto" w:fill="auto"/>
        <w:spacing w:before="0" w:after="256" w:line="260" w:lineRule="exact"/>
        <w:ind w:left="2280"/>
        <w:rPr>
          <w:sz w:val="28"/>
          <w:szCs w:val="28"/>
        </w:rPr>
      </w:pPr>
    </w:p>
    <w:sectPr w:rsidR="006B3E3C" w:rsidRPr="009B14D7" w:rsidSect="0009698A">
      <w:type w:val="continuous"/>
      <w:pgSz w:w="11905" w:h="16837"/>
      <w:pgMar w:top="851" w:right="957" w:bottom="1418" w:left="12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D0" w:rsidRDefault="00CC4BD0" w:rsidP="006B3E3C">
      <w:r>
        <w:separator/>
      </w:r>
    </w:p>
  </w:endnote>
  <w:endnote w:type="continuationSeparator" w:id="0">
    <w:p w:rsidR="00CC4BD0" w:rsidRDefault="00CC4BD0" w:rsidP="006B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D0" w:rsidRDefault="00CC4BD0"/>
  </w:footnote>
  <w:footnote w:type="continuationSeparator" w:id="0">
    <w:p w:rsidR="00CC4BD0" w:rsidRDefault="00CC4B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BBF"/>
    <w:multiLevelType w:val="multilevel"/>
    <w:tmpl w:val="82569B4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>
    <w:nsid w:val="2F0211B5"/>
    <w:multiLevelType w:val="multilevel"/>
    <w:tmpl w:val="DCEE33C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FC23CC"/>
    <w:multiLevelType w:val="multilevel"/>
    <w:tmpl w:val="F5E890B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670621"/>
    <w:multiLevelType w:val="multilevel"/>
    <w:tmpl w:val="BB00651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0D408C"/>
    <w:multiLevelType w:val="multilevel"/>
    <w:tmpl w:val="FCE80A0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246172"/>
    <w:multiLevelType w:val="multilevel"/>
    <w:tmpl w:val="336E5D86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896835"/>
    <w:multiLevelType w:val="multilevel"/>
    <w:tmpl w:val="D9205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B3E3C"/>
    <w:rsid w:val="0009698A"/>
    <w:rsid w:val="000E3AF1"/>
    <w:rsid w:val="0016584B"/>
    <w:rsid w:val="00192DD0"/>
    <w:rsid w:val="00227B67"/>
    <w:rsid w:val="00275A7D"/>
    <w:rsid w:val="00290CF6"/>
    <w:rsid w:val="003605A4"/>
    <w:rsid w:val="004C180F"/>
    <w:rsid w:val="00533321"/>
    <w:rsid w:val="00592CC9"/>
    <w:rsid w:val="005A0E39"/>
    <w:rsid w:val="005D7DFF"/>
    <w:rsid w:val="00640C7B"/>
    <w:rsid w:val="00687D73"/>
    <w:rsid w:val="00692096"/>
    <w:rsid w:val="006B3E3C"/>
    <w:rsid w:val="007A37CA"/>
    <w:rsid w:val="007C7699"/>
    <w:rsid w:val="009B14D7"/>
    <w:rsid w:val="009B7630"/>
    <w:rsid w:val="00B339B0"/>
    <w:rsid w:val="00CA2C0C"/>
    <w:rsid w:val="00CC4BD0"/>
    <w:rsid w:val="00D74788"/>
    <w:rsid w:val="00D818A0"/>
    <w:rsid w:val="00DE4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3E3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3E3C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6B3E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6B3E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2"/>
      <w:szCs w:val="32"/>
    </w:rPr>
  </w:style>
  <w:style w:type="character" w:customStyle="1" w:styleId="2-1pt">
    <w:name w:val="Основной текст (2) + Интервал -1 pt"/>
    <w:basedOn w:val="2"/>
    <w:rsid w:val="006B3E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2"/>
      <w:szCs w:val="32"/>
    </w:rPr>
  </w:style>
  <w:style w:type="character" w:customStyle="1" w:styleId="21">
    <w:name w:val="Основной текст (2)"/>
    <w:basedOn w:val="2"/>
    <w:rsid w:val="006B3E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2"/>
      <w:szCs w:val="32"/>
    </w:rPr>
  </w:style>
  <w:style w:type="character" w:customStyle="1" w:styleId="2135pt0pt">
    <w:name w:val="Основной текст (2) + 13;5 pt;Не курсив;Интервал 0 pt"/>
    <w:basedOn w:val="2"/>
    <w:rsid w:val="006B3E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135pt0pt0">
    <w:name w:val="Основной текст (2) + 13;5 pt;Не курсив;Интервал 0 pt"/>
    <w:basedOn w:val="2"/>
    <w:rsid w:val="006B3E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lang w:val="en-US"/>
    </w:rPr>
  </w:style>
  <w:style w:type="character" w:customStyle="1" w:styleId="3">
    <w:name w:val="Основной текст (3)_"/>
    <w:basedOn w:val="a0"/>
    <w:link w:val="30"/>
    <w:rsid w:val="006B3E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rsid w:val="006B3E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">
    <w:name w:val="Основной текст1"/>
    <w:basedOn w:val="a"/>
    <w:link w:val="a4"/>
    <w:rsid w:val="006B3E3C"/>
    <w:pPr>
      <w:shd w:val="clear" w:color="auto" w:fill="FFFFFF"/>
      <w:spacing w:line="352" w:lineRule="exact"/>
      <w:ind w:hanging="6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6B3E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32"/>
      <w:szCs w:val="32"/>
    </w:rPr>
  </w:style>
  <w:style w:type="paragraph" w:customStyle="1" w:styleId="30">
    <w:name w:val="Основной текст (3)"/>
    <w:basedOn w:val="a"/>
    <w:link w:val="3"/>
    <w:rsid w:val="006B3E3C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6B3E3C"/>
    <w:pPr>
      <w:shd w:val="clear" w:color="auto" w:fill="FFFFFF"/>
      <w:spacing w:before="360" w:after="36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D818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A37CA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37CA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2020-05-25T11:00:00Z</cp:lastPrinted>
  <dcterms:created xsi:type="dcterms:W3CDTF">2020-04-13T08:35:00Z</dcterms:created>
  <dcterms:modified xsi:type="dcterms:W3CDTF">2020-05-25T11:00:00Z</dcterms:modified>
</cp:coreProperties>
</file>