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3C" w:rsidRDefault="006B3E3C">
      <w:pPr>
        <w:rPr>
          <w:sz w:val="2"/>
          <w:szCs w:val="2"/>
        </w:rPr>
        <w:sectPr w:rsidR="006B3E3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09698A" w:rsidRPr="004766B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4766BC">
        <w:rPr>
          <w:rFonts w:ascii="Times New Roman" w:hAnsi="Times New Roman" w:cs="Times New Roman"/>
          <w:sz w:val="26"/>
          <w:szCs w:val="26"/>
        </w:rPr>
        <w:t>УТВЕРЖДЕНО</w:t>
      </w:r>
    </w:p>
    <w:p w:rsidR="0009698A" w:rsidRPr="004766B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4766BC">
        <w:rPr>
          <w:rFonts w:ascii="Times New Roman" w:hAnsi="Times New Roman" w:cs="Times New Roman"/>
          <w:sz w:val="26"/>
          <w:szCs w:val="26"/>
        </w:rPr>
        <w:t>приказом директора бюджетного учреждения    социального  обслуживания Вологодской  области «</w:t>
      </w:r>
      <w:r w:rsidR="00640C7B">
        <w:rPr>
          <w:rFonts w:ascii="Times New Roman" w:hAnsi="Times New Roman" w:cs="Times New Roman"/>
          <w:sz w:val="26"/>
          <w:szCs w:val="26"/>
        </w:rPr>
        <w:t>КЦСОН Кадуйского района</w:t>
      </w:r>
      <w:r w:rsidRPr="004766BC">
        <w:rPr>
          <w:rFonts w:ascii="Times New Roman" w:hAnsi="Times New Roman" w:cs="Times New Roman"/>
          <w:sz w:val="26"/>
          <w:szCs w:val="26"/>
        </w:rPr>
        <w:t xml:space="preserve">»                            </w:t>
      </w:r>
    </w:p>
    <w:p w:rsidR="0009698A" w:rsidRPr="004766BC" w:rsidRDefault="0009698A" w:rsidP="0009698A">
      <w:pPr>
        <w:tabs>
          <w:tab w:val="left" w:pos="4860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DE4F3C">
        <w:rPr>
          <w:rFonts w:ascii="Times New Roman" w:hAnsi="Times New Roman" w:cs="Times New Roman"/>
          <w:sz w:val="26"/>
          <w:szCs w:val="26"/>
        </w:rPr>
        <w:t xml:space="preserve">от  </w:t>
      </w:r>
      <w:r w:rsidR="00DE4F3C" w:rsidRPr="00DE4F3C">
        <w:rPr>
          <w:rFonts w:ascii="Times New Roman" w:hAnsi="Times New Roman" w:cs="Times New Roman"/>
          <w:sz w:val="26"/>
          <w:szCs w:val="26"/>
        </w:rPr>
        <w:t xml:space="preserve"> 11.03</w:t>
      </w:r>
      <w:r w:rsidR="003605A4" w:rsidRPr="00DE4F3C">
        <w:rPr>
          <w:rFonts w:ascii="Times New Roman" w:hAnsi="Times New Roman" w:cs="Times New Roman"/>
          <w:sz w:val="26"/>
          <w:szCs w:val="26"/>
        </w:rPr>
        <w:t>.</w:t>
      </w:r>
      <w:r w:rsidR="00DE4F3C" w:rsidRPr="00DE4F3C">
        <w:rPr>
          <w:rFonts w:ascii="Times New Roman" w:hAnsi="Times New Roman" w:cs="Times New Roman"/>
          <w:sz w:val="26"/>
          <w:szCs w:val="26"/>
        </w:rPr>
        <w:t xml:space="preserve">2020 </w:t>
      </w:r>
      <w:r w:rsidRPr="00DE4F3C">
        <w:rPr>
          <w:rFonts w:ascii="Times New Roman" w:hAnsi="Times New Roman" w:cs="Times New Roman"/>
          <w:sz w:val="26"/>
          <w:szCs w:val="26"/>
        </w:rPr>
        <w:t xml:space="preserve">№ </w:t>
      </w:r>
      <w:bookmarkStart w:id="0" w:name="_GoBack"/>
      <w:bookmarkEnd w:id="0"/>
      <w:r w:rsidR="00DE4F3C" w:rsidRPr="00DE4F3C">
        <w:rPr>
          <w:rFonts w:ascii="Times New Roman" w:hAnsi="Times New Roman" w:cs="Times New Roman"/>
          <w:sz w:val="26"/>
          <w:szCs w:val="26"/>
        </w:rPr>
        <w:t>44/</w:t>
      </w:r>
      <w:r w:rsidR="00DE4F3C">
        <w:rPr>
          <w:rFonts w:ascii="Times New Roman" w:hAnsi="Times New Roman" w:cs="Times New Roman"/>
          <w:sz w:val="26"/>
          <w:szCs w:val="26"/>
        </w:rPr>
        <w:t>1</w:t>
      </w:r>
      <w:r w:rsidRPr="00476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18A0" w:rsidRDefault="00D818A0">
      <w:pPr>
        <w:pStyle w:val="30"/>
        <w:shd w:val="clear" w:color="auto" w:fill="auto"/>
        <w:spacing w:after="0" w:line="260" w:lineRule="exact"/>
        <w:ind w:right="20"/>
      </w:pPr>
    </w:p>
    <w:p w:rsidR="0009698A" w:rsidRDefault="0009698A">
      <w:pPr>
        <w:pStyle w:val="30"/>
        <w:shd w:val="clear" w:color="auto" w:fill="auto"/>
        <w:spacing w:after="0" w:line="260" w:lineRule="exact"/>
        <w:ind w:right="20"/>
      </w:pPr>
    </w:p>
    <w:p w:rsidR="0009698A" w:rsidRDefault="0009698A">
      <w:pPr>
        <w:pStyle w:val="30"/>
        <w:shd w:val="clear" w:color="auto" w:fill="auto"/>
        <w:spacing w:after="0" w:line="260" w:lineRule="exact"/>
        <w:ind w:right="20"/>
      </w:pPr>
    </w:p>
    <w:p w:rsidR="006B3E3C" w:rsidRDefault="000E3AF1">
      <w:pPr>
        <w:pStyle w:val="30"/>
        <w:shd w:val="clear" w:color="auto" w:fill="auto"/>
        <w:spacing w:after="0" w:line="260" w:lineRule="exact"/>
        <w:ind w:right="20"/>
      </w:pPr>
      <w:r>
        <w:t>ПОЛОЖЕНИЕ</w:t>
      </w:r>
    </w:p>
    <w:p w:rsidR="006B3E3C" w:rsidRPr="009B7630" w:rsidRDefault="000E3AF1">
      <w:pPr>
        <w:pStyle w:val="30"/>
        <w:shd w:val="clear" w:color="auto" w:fill="auto"/>
        <w:spacing w:after="274" w:line="302" w:lineRule="exact"/>
        <w:ind w:right="20"/>
      </w:pPr>
      <w:r>
        <w:t>о консультативно-методическом клубе «</w:t>
      </w:r>
      <w:r w:rsidR="00640C7B">
        <w:t>Капелька</w:t>
      </w:r>
      <w:r>
        <w:t xml:space="preserve">» </w:t>
      </w:r>
    </w:p>
    <w:p w:rsidR="006B3E3C" w:rsidRDefault="000E3AF1">
      <w:pPr>
        <w:pStyle w:val="30"/>
        <w:shd w:val="clear" w:color="auto" w:fill="auto"/>
        <w:spacing w:after="256" w:line="260" w:lineRule="exact"/>
        <w:ind w:right="20"/>
      </w:pPr>
      <w:r>
        <w:t>1. ОБЩИЕ ПОЛОЖЕНИЯ</w:t>
      </w:r>
    </w:p>
    <w:p w:rsidR="006B3E3C" w:rsidRDefault="000E3AF1">
      <w:pPr>
        <w:pStyle w:val="1"/>
        <w:numPr>
          <w:ilvl w:val="0"/>
          <w:numId w:val="1"/>
        </w:numPr>
        <w:shd w:val="clear" w:color="auto" w:fill="auto"/>
        <w:tabs>
          <w:tab w:val="left" w:pos="1356"/>
        </w:tabs>
        <w:spacing w:line="302" w:lineRule="exact"/>
        <w:ind w:left="20" w:right="20" w:firstLine="680"/>
      </w:pPr>
      <w:r>
        <w:t>Настоящее положение регламентирует деятельность консультативн</w:t>
      </w:r>
      <w:proofErr w:type="gramStart"/>
      <w:r>
        <w:t>о-</w:t>
      </w:r>
      <w:proofErr w:type="gramEnd"/>
      <w:r>
        <w:t xml:space="preserve"> методического клуба «</w:t>
      </w:r>
      <w:r w:rsidR="00640C7B">
        <w:t>Капелька</w:t>
      </w:r>
      <w:r>
        <w:t xml:space="preserve">» (далее - Клуб) в </w:t>
      </w:r>
      <w:r w:rsidR="009B7630">
        <w:t>бюджетном учреждении социального обслуживания Вологодской области «</w:t>
      </w:r>
      <w:proofErr w:type="spellStart"/>
      <w:r w:rsidR="00640C7B">
        <w:t>Комплексаный</w:t>
      </w:r>
      <w:proofErr w:type="spellEnd"/>
      <w:r w:rsidR="00640C7B">
        <w:t xml:space="preserve"> центр социального обслуживания населения Кадуйского района</w:t>
      </w:r>
      <w:r w:rsidR="009B7630">
        <w:t>» (далее - Учреждение).</w:t>
      </w:r>
    </w:p>
    <w:p w:rsidR="006B3E3C" w:rsidRPr="009B7630" w:rsidRDefault="000E3AF1">
      <w:pPr>
        <w:pStyle w:val="1"/>
        <w:numPr>
          <w:ilvl w:val="0"/>
          <w:numId w:val="1"/>
        </w:numPr>
        <w:shd w:val="clear" w:color="auto" w:fill="auto"/>
        <w:tabs>
          <w:tab w:val="left" w:pos="1352"/>
        </w:tabs>
        <w:spacing w:line="302" w:lineRule="exact"/>
        <w:ind w:left="20" w:right="20" w:firstLine="680"/>
      </w:pPr>
      <w:r>
        <w:t>Клуб организуется для родителей (законных представителей), воспитывающих детей с ограниченными возможностями здоровья, детей-инвалидов и детей «группы риска» раннего возраста.</w:t>
      </w:r>
    </w:p>
    <w:p w:rsidR="009B7630" w:rsidRDefault="009B7630">
      <w:pPr>
        <w:pStyle w:val="1"/>
        <w:numPr>
          <w:ilvl w:val="0"/>
          <w:numId w:val="1"/>
        </w:numPr>
        <w:shd w:val="clear" w:color="auto" w:fill="auto"/>
        <w:tabs>
          <w:tab w:val="left" w:pos="1352"/>
        </w:tabs>
        <w:spacing w:line="302" w:lineRule="exact"/>
        <w:ind w:left="20" w:right="20" w:firstLine="680"/>
      </w:pPr>
      <w:r w:rsidRPr="00FC1D57">
        <w:rPr>
          <w:sz w:val="26"/>
          <w:szCs w:val="20"/>
        </w:rPr>
        <w:t>Возглавляет работу Клуба –</w:t>
      </w:r>
      <w:r w:rsidR="00640C7B">
        <w:rPr>
          <w:sz w:val="26"/>
          <w:szCs w:val="20"/>
        </w:rPr>
        <w:t xml:space="preserve"> специалист по социальной работе</w:t>
      </w:r>
      <w:r w:rsidRPr="00FC1D57">
        <w:rPr>
          <w:sz w:val="26"/>
          <w:szCs w:val="20"/>
        </w:rPr>
        <w:t>, который является руководителем Клуба</w:t>
      </w:r>
    </w:p>
    <w:p w:rsidR="006B3E3C" w:rsidRDefault="000E3AF1" w:rsidP="009B7630">
      <w:pPr>
        <w:pStyle w:val="1"/>
        <w:numPr>
          <w:ilvl w:val="0"/>
          <w:numId w:val="1"/>
        </w:numPr>
        <w:shd w:val="clear" w:color="auto" w:fill="auto"/>
        <w:tabs>
          <w:tab w:val="left" w:pos="1356"/>
        </w:tabs>
        <w:spacing w:after="274" w:line="302" w:lineRule="exact"/>
        <w:ind w:left="20" w:right="20" w:firstLine="680"/>
      </w:pPr>
      <w:proofErr w:type="gramStart"/>
      <w:r>
        <w:t xml:space="preserve">Настоящее положение разработано в соответствии с </w:t>
      </w:r>
      <w:r w:rsidR="009B7630" w:rsidRPr="00692096">
        <w:t>Федеральным законом от 28 декабря 2013 года № 442-ФЗ «Об основах социального обслуживания граждан в Российской Федерации»</w:t>
      </w:r>
      <w:r>
        <w:t xml:space="preserve">, Концепцией развития ранней помощи в Российской Федерации на период до 2020 года, утвержденной распоряжением Правительства Российской Федерации от 31 августа 2016 года № 1839-р, </w:t>
      </w:r>
      <w:r w:rsidR="00692096" w:rsidRPr="00692096">
        <w:t>Положением о реализации Комплекса мер Вологодской области по формированию современной инфраструктуры служб ранней помощи вУчреждении</w:t>
      </w:r>
      <w:proofErr w:type="gramEnd"/>
      <w:r w:rsidR="00692096" w:rsidRPr="00692096">
        <w:t>,</w:t>
      </w:r>
      <w:r>
        <w:t>другими нормативно-правовыми документами Российской Федерации и Вологодской области</w:t>
      </w:r>
      <w:r w:rsidR="00692096">
        <w:t>, настоящим положением</w:t>
      </w:r>
      <w:r>
        <w:t>.</w:t>
      </w:r>
    </w:p>
    <w:p w:rsidR="006B3E3C" w:rsidRDefault="000E3AF1">
      <w:pPr>
        <w:pStyle w:val="30"/>
        <w:shd w:val="clear" w:color="auto" w:fill="auto"/>
        <w:spacing w:after="256" w:line="260" w:lineRule="exact"/>
        <w:ind w:right="20"/>
      </w:pPr>
      <w:r>
        <w:t>2. ЦЕЛИ И ЗАДАЧИ КЛУБА</w:t>
      </w:r>
    </w:p>
    <w:p w:rsidR="006B3E3C" w:rsidRDefault="000E3AF1">
      <w:pPr>
        <w:pStyle w:val="1"/>
        <w:numPr>
          <w:ilvl w:val="0"/>
          <w:numId w:val="2"/>
        </w:numPr>
        <w:shd w:val="clear" w:color="auto" w:fill="auto"/>
        <w:tabs>
          <w:tab w:val="left" w:pos="1496"/>
        </w:tabs>
        <w:spacing w:line="302" w:lineRule="exact"/>
        <w:ind w:left="20" w:right="20" w:firstLine="680"/>
      </w:pPr>
      <w:r>
        <w:t>Цель Клуба - повышение родительской компетентности в вопросах развития, обучения, воспитания, абилитации и социальной адаптации детей с ограниченными возможностями здоровья, детей-инвалидов и детей «группы риска» раннего возраста.</w:t>
      </w:r>
    </w:p>
    <w:p w:rsidR="006B3E3C" w:rsidRDefault="000E3AF1">
      <w:pPr>
        <w:pStyle w:val="1"/>
        <w:numPr>
          <w:ilvl w:val="0"/>
          <w:numId w:val="2"/>
        </w:numPr>
        <w:shd w:val="clear" w:color="auto" w:fill="auto"/>
        <w:tabs>
          <w:tab w:val="left" w:pos="1508"/>
        </w:tabs>
        <w:spacing w:line="302" w:lineRule="exact"/>
        <w:ind w:left="20" w:firstLine="680"/>
      </w:pPr>
      <w:r>
        <w:t>Основными задачами Клуба являются:</w:t>
      </w:r>
    </w:p>
    <w:p w:rsidR="006B3E3C" w:rsidRDefault="000E3AF1">
      <w:pPr>
        <w:pStyle w:val="1"/>
        <w:numPr>
          <w:ilvl w:val="0"/>
          <w:numId w:val="3"/>
        </w:numPr>
        <w:shd w:val="clear" w:color="auto" w:fill="auto"/>
        <w:tabs>
          <w:tab w:val="left" w:pos="1361"/>
        </w:tabs>
        <w:spacing w:line="302" w:lineRule="exact"/>
        <w:ind w:left="20" w:right="20" w:firstLine="680"/>
      </w:pPr>
      <w:r>
        <w:t>обучение членов Клуба способам организации совместной деятельности детей и их родителей (законных представителей), способствующей всестороннему развитию детей;</w:t>
      </w:r>
    </w:p>
    <w:p w:rsidR="006B3E3C" w:rsidRDefault="000E3AF1">
      <w:pPr>
        <w:pStyle w:val="1"/>
        <w:numPr>
          <w:ilvl w:val="0"/>
          <w:numId w:val="3"/>
        </w:numPr>
        <w:shd w:val="clear" w:color="auto" w:fill="auto"/>
        <w:tabs>
          <w:tab w:val="left" w:pos="1361"/>
        </w:tabs>
        <w:spacing w:line="302" w:lineRule="exact"/>
        <w:ind w:left="20" w:right="20" w:firstLine="680"/>
      </w:pPr>
      <w:r>
        <w:t>обучение родителей (законных представителей) способам снятия психо</w:t>
      </w:r>
      <w:r>
        <w:softHyphen/>
        <w:t>эмоционального напряжения;</w:t>
      </w:r>
    </w:p>
    <w:p w:rsidR="006B3E3C" w:rsidRDefault="000E3AF1">
      <w:pPr>
        <w:pStyle w:val="1"/>
        <w:numPr>
          <w:ilvl w:val="0"/>
          <w:numId w:val="3"/>
        </w:numPr>
        <w:shd w:val="clear" w:color="auto" w:fill="auto"/>
        <w:tabs>
          <w:tab w:val="left" w:pos="1347"/>
        </w:tabs>
        <w:spacing w:line="325" w:lineRule="exact"/>
        <w:ind w:left="20" w:right="20" w:firstLine="660"/>
      </w:pPr>
      <w:r>
        <w:t>информационная и психолого-педагогическая поддержка родителей (законных представителей);</w:t>
      </w:r>
    </w:p>
    <w:p w:rsidR="0009698A" w:rsidRDefault="000E3AF1" w:rsidP="00640C7B">
      <w:pPr>
        <w:pStyle w:val="1"/>
        <w:numPr>
          <w:ilvl w:val="0"/>
          <w:numId w:val="3"/>
        </w:numPr>
        <w:shd w:val="clear" w:color="auto" w:fill="auto"/>
        <w:tabs>
          <w:tab w:val="left" w:pos="1347"/>
        </w:tabs>
        <w:spacing w:line="321" w:lineRule="exact"/>
        <w:ind w:left="20" w:right="20" w:firstLine="660"/>
      </w:pPr>
      <w:r>
        <w:t>методическое сопровождение развития, обучения, воспитан</w:t>
      </w:r>
      <w:r w:rsidR="00640C7B">
        <w:t>ия и социальной адаптации детей</w:t>
      </w:r>
    </w:p>
    <w:p w:rsidR="007A37CA" w:rsidRPr="007A37CA" w:rsidRDefault="007A37CA" w:rsidP="0009698A">
      <w:pPr>
        <w:pStyle w:val="1"/>
        <w:shd w:val="clear" w:color="auto" w:fill="auto"/>
        <w:tabs>
          <w:tab w:val="left" w:pos="1347"/>
        </w:tabs>
        <w:spacing w:line="321" w:lineRule="exact"/>
        <w:ind w:left="680" w:right="20" w:firstLine="0"/>
      </w:pPr>
    </w:p>
    <w:p w:rsidR="006B3E3C" w:rsidRDefault="000E3AF1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2402"/>
        </w:tabs>
        <w:spacing w:before="0" w:after="256" w:line="260" w:lineRule="exact"/>
        <w:ind w:left="1720"/>
      </w:pPr>
      <w:bookmarkStart w:id="1" w:name="bookmark0"/>
      <w:r>
        <w:t>ОРГАНИЗАЦИЯ ДЕЯТЕЛЬНОСТИ КЛУБА</w:t>
      </w:r>
      <w:bookmarkEnd w:id="1"/>
    </w:p>
    <w:p w:rsidR="006B3E3C" w:rsidRDefault="000E3AF1">
      <w:pPr>
        <w:pStyle w:val="1"/>
        <w:numPr>
          <w:ilvl w:val="2"/>
          <w:numId w:val="3"/>
        </w:numPr>
        <w:shd w:val="clear" w:color="auto" w:fill="auto"/>
        <w:tabs>
          <w:tab w:val="left" w:pos="1361"/>
        </w:tabs>
        <w:spacing w:line="302" w:lineRule="exact"/>
        <w:ind w:left="20" w:right="20" w:firstLine="660"/>
      </w:pPr>
      <w:r>
        <w:t xml:space="preserve">Занятия Клуба </w:t>
      </w:r>
      <w:r w:rsidR="00D818A0">
        <w:t>проводятся в</w:t>
      </w:r>
      <w:r w:rsidR="00275A7D">
        <w:t xml:space="preserve"> помещениях</w:t>
      </w:r>
      <w:r w:rsidR="00640C7B">
        <w:t xml:space="preserve"> Учреждения</w:t>
      </w:r>
      <w:r w:rsidR="00D818A0">
        <w:t>.</w:t>
      </w:r>
    </w:p>
    <w:p w:rsidR="006B3E3C" w:rsidRPr="0016584B" w:rsidRDefault="000E3AF1">
      <w:pPr>
        <w:pStyle w:val="1"/>
        <w:numPr>
          <w:ilvl w:val="2"/>
          <w:numId w:val="3"/>
        </w:numPr>
        <w:shd w:val="clear" w:color="auto" w:fill="auto"/>
        <w:tabs>
          <w:tab w:val="left" w:pos="1352"/>
        </w:tabs>
        <w:spacing w:line="302" w:lineRule="exact"/>
        <w:ind w:left="20" w:right="20" w:firstLine="660"/>
      </w:pPr>
      <w:r>
        <w:lastRenderedPageBreak/>
        <w:t>Занятия могут проводиться с родителями (законными представителями) детей</w:t>
      </w:r>
      <w:r w:rsidR="00275A7D">
        <w:t xml:space="preserve"> с ограниченными возможностями здоровья, детей-инвалидов и детей «группы риска» раннего возраста</w:t>
      </w:r>
      <w:r w:rsidR="00B339B0">
        <w:t xml:space="preserve"> 1 или 2 раза в месяц.</w:t>
      </w:r>
    </w:p>
    <w:p w:rsidR="0009698A" w:rsidRPr="00640C7B" w:rsidRDefault="000E3AF1" w:rsidP="00275A7D">
      <w:pPr>
        <w:pStyle w:val="1"/>
        <w:numPr>
          <w:ilvl w:val="2"/>
          <w:numId w:val="3"/>
        </w:numPr>
        <w:shd w:val="clear" w:color="auto" w:fill="auto"/>
        <w:tabs>
          <w:tab w:val="left" w:pos="1365"/>
        </w:tabs>
        <w:spacing w:line="302" w:lineRule="exact"/>
        <w:ind w:left="20" w:right="20" w:firstLine="567"/>
        <w:rPr>
          <w:sz w:val="26"/>
          <w:szCs w:val="20"/>
        </w:rPr>
      </w:pPr>
      <w:r>
        <w:t xml:space="preserve">Занятия Клуба проводят специалисты </w:t>
      </w:r>
      <w:r w:rsidR="00640C7B">
        <w:t>отделения помощи семье и детям.</w:t>
      </w:r>
    </w:p>
    <w:p w:rsidR="00275A7D" w:rsidRPr="0009698A" w:rsidRDefault="00275A7D" w:rsidP="00275A7D">
      <w:pPr>
        <w:pStyle w:val="1"/>
        <w:numPr>
          <w:ilvl w:val="2"/>
          <w:numId w:val="3"/>
        </w:numPr>
        <w:shd w:val="clear" w:color="auto" w:fill="auto"/>
        <w:tabs>
          <w:tab w:val="left" w:pos="1365"/>
        </w:tabs>
        <w:spacing w:line="302" w:lineRule="exact"/>
        <w:ind w:left="20" w:right="20" w:firstLine="567"/>
        <w:rPr>
          <w:sz w:val="26"/>
          <w:szCs w:val="20"/>
        </w:rPr>
      </w:pPr>
      <w:r w:rsidRPr="00640C7B">
        <w:rPr>
          <w:sz w:val="26"/>
          <w:szCs w:val="20"/>
        </w:rPr>
        <w:t>Общее руководство деятельностью Клуба осуществляет руководитель, который обеспечивает ведение документации Клуба:</w:t>
      </w:r>
    </w:p>
    <w:p w:rsidR="00275A7D" w:rsidRPr="00FC1D57" w:rsidRDefault="0009698A" w:rsidP="00275A7D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-</w:t>
      </w:r>
      <w:r w:rsidR="00275A7D" w:rsidRPr="00FC1D57">
        <w:rPr>
          <w:rFonts w:ascii="Times New Roman" w:eastAsia="Times New Roman" w:hAnsi="Times New Roman" w:cs="Times New Roman"/>
          <w:sz w:val="26"/>
          <w:szCs w:val="20"/>
        </w:rPr>
        <w:t xml:space="preserve"> определяет основные направления работы </w:t>
      </w:r>
      <w:r w:rsidR="00275A7D">
        <w:rPr>
          <w:rFonts w:ascii="Times New Roman" w:eastAsia="Times New Roman" w:hAnsi="Times New Roman" w:cs="Times New Roman"/>
          <w:sz w:val="26"/>
          <w:szCs w:val="20"/>
        </w:rPr>
        <w:t xml:space="preserve">Клуба </w:t>
      </w:r>
      <w:r w:rsidR="00275A7D" w:rsidRPr="00FC1D57">
        <w:rPr>
          <w:rFonts w:ascii="Times New Roman" w:eastAsia="Times New Roman" w:hAnsi="Times New Roman" w:cs="Times New Roman"/>
          <w:sz w:val="26"/>
          <w:szCs w:val="20"/>
        </w:rPr>
        <w:t>и планирует работу клуба,</w:t>
      </w:r>
    </w:p>
    <w:p w:rsidR="00275A7D" w:rsidRPr="00FC1D57" w:rsidRDefault="0009698A" w:rsidP="00275A7D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-</w:t>
      </w:r>
      <w:r w:rsidR="00275A7D" w:rsidRPr="00FC1D57">
        <w:rPr>
          <w:rFonts w:ascii="Times New Roman" w:eastAsia="Times New Roman" w:hAnsi="Times New Roman" w:cs="Times New Roman"/>
          <w:sz w:val="26"/>
          <w:szCs w:val="20"/>
        </w:rPr>
        <w:t xml:space="preserve"> координирует и</w:t>
      </w:r>
      <w:r w:rsidR="00275A7D">
        <w:rPr>
          <w:rFonts w:ascii="Times New Roman" w:eastAsia="Times New Roman" w:hAnsi="Times New Roman" w:cs="Times New Roman"/>
          <w:sz w:val="26"/>
          <w:szCs w:val="20"/>
        </w:rPr>
        <w:t>сполнение основных мероприятий К</w:t>
      </w:r>
      <w:r w:rsidR="00275A7D" w:rsidRPr="00FC1D57">
        <w:rPr>
          <w:rFonts w:ascii="Times New Roman" w:eastAsia="Times New Roman" w:hAnsi="Times New Roman" w:cs="Times New Roman"/>
          <w:sz w:val="26"/>
          <w:szCs w:val="20"/>
        </w:rPr>
        <w:t>луба,</w:t>
      </w:r>
    </w:p>
    <w:p w:rsidR="00640C7B" w:rsidRDefault="00640C7B" w:rsidP="00640C7B">
      <w:pPr>
        <w:pStyle w:val="a5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818A0" w:rsidRPr="00640C7B" w:rsidRDefault="00D818A0" w:rsidP="00640C7B">
      <w:pPr>
        <w:pStyle w:val="a5"/>
        <w:numPr>
          <w:ilvl w:val="1"/>
          <w:numId w:val="3"/>
        </w:numPr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640C7B">
        <w:rPr>
          <w:rFonts w:ascii="Times New Roman" w:eastAsia="Times New Roman" w:hAnsi="Times New Roman" w:cs="Times New Roman"/>
          <w:b/>
          <w:sz w:val="26"/>
          <w:szCs w:val="20"/>
        </w:rPr>
        <w:t>ПРИНЦИПЫ ДЕЯТЕЛЬНОСТИ КЛУБА</w:t>
      </w:r>
    </w:p>
    <w:p w:rsidR="0009698A" w:rsidRPr="00275A7D" w:rsidRDefault="0009698A" w:rsidP="0009698A">
      <w:pPr>
        <w:pStyle w:val="a5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D818A0" w:rsidRPr="005C0FF7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4.1. </w:t>
      </w:r>
      <w:r w:rsidR="00D818A0" w:rsidRPr="005C0FF7">
        <w:rPr>
          <w:rFonts w:ascii="Times New Roman" w:eastAsia="Times New Roman" w:hAnsi="Times New Roman" w:cs="Times New Roman"/>
          <w:sz w:val="26"/>
          <w:szCs w:val="20"/>
        </w:rPr>
        <w:t>Добровольность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 xml:space="preserve"> и открытости – участие в деятельности клуба осуществляется на добровольной основе.</w:t>
      </w:r>
    </w:p>
    <w:p w:rsidR="00D818A0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4.2.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Равенства – все члены клуба имеют равные возможности.</w:t>
      </w:r>
    </w:p>
    <w:p w:rsidR="00D818A0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4.3.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Уважения и понимания друг друга – в ходе общения и взаимодействия проявлять уважение ко всем участникам Клуба.</w:t>
      </w:r>
    </w:p>
    <w:p w:rsidR="00D818A0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4.4.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Активности – при проведении мероприятий в Клубе занимать активную позицию, активно участвовать во всем.</w:t>
      </w:r>
    </w:p>
    <w:p w:rsidR="00D818A0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4.5.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Конфиденциальности – вся информация, полученная в ходе работы Клуба, обсуждается только среди членов Клуба.</w:t>
      </w:r>
    </w:p>
    <w:p w:rsidR="00D818A0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4.6.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Учета пожеланий и предложений каждого члена – все предложения, высказанные в ходе мероприятий Клуба, учитываются и реализуются в деятельности.</w:t>
      </w:r>
    </w:p>
    <w:p w:rsidR="00D818A0" w:rsidRPr="005C0FF7" w:rsidRDefault="00275A7D" w:rsidP="00D818A0">
      <w:pPr>
        <w:pStyle w:val="a5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4.7. </w:t>
      </w:r>
      <w:r w:rsidR="00D818A0">
        <w:rPr>
          <w:rFonts w:ascii="Times New Roman" w:eastAsia="Times New Roman" w:hAnsi="Times New Roman" w:cs="Times New Roman"/>
          <w:sz w:val="26"/>
          <w:szCs w:val="20"/>
        </w:rPr>
        <w:t>Доброжелательности, поддержки и взаимопомощи.</w:t>
      </w:r>
    </w:p>
    <w:p w:rsidR="00275A7D" w:rsidRDefault="00275A7D" w:rsidP="0016584B">
      <w:pPr>
        <w:rPr>
          <w:rFonts w:ascii="Times New Roman" w:eastAsia="Times New Roman" w:hAnsi="Times New Roman" w:cs="Times New Roman"/>
          <w:sz w:val="26"/>
          <w:szCs w:val="20"/>
        </w:rPr>
      </w:pPr>
    </w:p>
    <w:p w:rsidR="0016584B" w:rsidRPr="00275A7D" w:rsidRDefault="0016584B" w:rsidP="0009698A">
      <w:pPr>
        <w:pStyle w:val="a5"/>
        <w:numPr>
          <w:ilvl w:val="1"/>
          <w:numId w:val="3"/>
        </w:numPr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 w:rsidRPr="00275A7D">
        <w:rPr>
          <w:rFonts w:ascii="Times New Roman" w:eastAsia="Times New Roman" w:hAnsi="Times New Roman" w:cs="Times New Roman"/>
          <w:b/>
          <w:sz w:val="26"/>
          <w:szCs w:val="20"/>
        </w:rPr>
        <w:t>ПРАВА И ОБЯЗАННОСТИ ЧЛЕНОВ КЛУБА</w:t>
      </w:r>
    </w:p>
    <w:p w:rsidR="0016584B" w:rsidRPr="00FC1D57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.1. Члены К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>луба имеют право: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>.1.1.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 xml:space="preserve"> участвовать в планировании работы К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луба; 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.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1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.2.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п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олучать квалифицированную консультативную помощь по проблемам воспитания и развития ребенка; 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.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1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.3.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в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ысказывать собственное мнение и обмениваться опытом по вопросам воспитания и развития детей; </w:t>
      </w:r>
    </w:p>
    <w:p w:rsidR="0016584B" w:rsidRPr="00D36509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.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1.4. д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авать оценку эффективности работы клуба в целом и по отдельным вопросам.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>.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2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 xml:space="preserve">. Члены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К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 xml:space="preserve">луба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обязаны</w:t>
      </w:r>
      <w:r w:rsidR="0016584B" w:rsidRPr="00FC1D57">
        <w:rPr>
          <w:rFonts w:ascii="Times New Roman" w:eastAsia="Times New Roman" w:hAnsi="Times New Roman" w:cs="Times New Roman"/>
          <w:sz w:val="26"/>
          <w:szCs w:val="20"/>
        </w:rPr>
        <w:t>: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.2.1. активно участвовать в мероприятиях Клуба;</w:t>
      </w:r>
    </w:p>
    <w:p w:rsidR="0016584B" w:rsidRDefault="0009698A" w:rsidP="0016584B">
      <w:pPr>
        <w:ind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.2.2. соблюдать нормы этического поведения.</w:t>
      </w:r>
    </w:p>
    <w:p w:rsidR="00275A7D" w:rsidRDefault="00275A7D" w:rsidP="0016584B">
      <w:pPr>
        <w:rPr>
          <w:rFonts w:ascii="Times New Roman" w:eastAsia="Times New Roman" w:hAnsi="Times New Roman" w:cs="Times New Roman"/>
          <w:sz w:val="26"/>
          <w:szCs w:val="20"/>
        </w:rPr>
      </w:pPr>
    </w:p>
    <w:p w:rsidR="0016584B" w:rsidRDefault="0016584B" w:rsidP="00275A7D">
      <w:pPr>
        <w:pStyle w:val="a5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6"/>
          <w:szCs w:val="20"/>
        </w:rPr>
      </w:pPr>
      <w:r w:rsidRPr="00275A7D">
        <w:rPr>
          <w:rFonts w:ascii="Times New Roman" w:eastAsia="Times New Roman" w:hAnsi="Times New Roman" w:cs="Times New Roman"/>
          <w:b/>
          <w:sz w:val="26"/>
          <w:szCs w:val="20"/>
        </w:rPr>
        <w:t>ПРАВА И ОБЯЗАННОСТИ РУКОВОДИТЕЛЯ КЛУБА</w:t>
      </w:r>
    </w:p>
    <w:p w:rsidR="0009698A" w:rsidRPr="00275A7D" w:rsidRDefault="0009698A" w:rsidP="0009698A">
      <w:pPr>
        <w:pStyle w:val="a5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16584B" w:rsidRPr="00D36509" w:rsidRDefault="00275A7D" w:rsidP="0016584B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7.1. 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Руководитель Клуба име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е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т право:</w:t>
      </w:r>
    </w:p>
    <w:p w:rsidR="0016584B" w:rsidRDefault="00275A7D" w:rsidP="0016584B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-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 xml:space="preserve">вносить 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предложения по вопросам деятельности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К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луба; </w:t>
      </w:r>
    </w:p>
    <w:p w:rsidR="0016584B" w:rsidRPr="00D36509" w:rsidRDefault="00275A7D" w:rsidP="0016584B">
      <w:pPr>
        <w:pStyle w:val="a5"/>
        <w:numPr>
          <w:ilvl w:val="2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-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п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убликовать материалы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 xml:space="preserve">и фотографии 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по работе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К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луба в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 xml:space="preserve">социальных сетях, 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>СМИ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16584B" w:rsidRPr="00007379" w:rsidRDefault="00275A7D" w:rsidP="00B339B0">
      <w:pPr>
        <w:pStyle w:val="a5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-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о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существлять анализ деятельности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К</w:t>
      </w:r>
      <w:r w:rsidR="0016584B" w:rsidRPr="00D36509">
        <w:rPr>
          <w:rFonts w:ascii="Times New Roman" w:eastAsia="Times New Roman" w:hAnsi="Times New Roman" w:cs="Times New Roman"/>
          <w:sz w:val="26"/>
          <w:szCs w:val="20"/>
        </w:rPr>
        <w:t xml:space="preserve">луба посредством рефлексии после каждого занятия и отчетов по итогам работы </w:t>
      </w:r>
      <w:r w:rsidR="0016584B">
        <w:rPr>
          <w:rFonts w:ascii="Times New Roman" w:eastAsia="Times New Roman" w:hAnsi="Times New Roman" w:cs="Times New Roman"/>
          <w:sz w:val="26"/>
          <w:szCs w:val="20"/>
        </w:rPr>
        <w:t>Клуба.</w:t>
      </w:r>
    </w:p>
    <w:p w:rsidR="006B3E3C" w:rsidRDefault="006B3E3C" w:rsidP="00D818A0">
      <w:pPr>
        <w:pStyle w:val="11"/>
        <w:keepNext/>
        <w:keepLines/>
        <w:shd w:val="clear" w:color="auto" w:fill="auto"/>
        <w:spacing w:before="0" w:after="256" w:line="260" w:lineRule="exact"/>
        <w:ind w:left="2280"/>
      </w:pPr>
    </w:p>
    <w:sectPr w:rsidR="006B3E3C" w:rsidSect="0009698A">
      <w:type w:val="continuous"/>
      <w:pgSz w:w="11905" w:h="16837"/>
      <w:pgMar w:top="851" w:right="957" w:bottom="1418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7B" w:rsidRDefault="00640C7B" w:rsidP="006B3E3C">
      <w:r>
        <w:separator/>
      </w:r>
    </w:p>
  </w:endnote>
  <w:endnote w:type="continuationSeparator" w:id="1">
    <w:p w:rsidR="00640C7B" w:rsidRDefault="00640C7B" w:rsidP="006B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7B" w:rsidRDefault="00640C7B"/>
  </w:footnote>
  <w:footnote w:type="continuationSeparator" w:id="1">
    <w:p w:rsidR="00640C7B" w:rsidRDefault="00640C7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BBF"/>
    <w:multiLevelType w:val="multilevel"/>
    <w:tmpl w:val="82569B4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2F0211B5"/>
    <w:multiLevelType w:val="multilevel"/>
    <w:tmpl w:val="DCEE33C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C23CC"/>
    <w:multiLevelType w:val="multilevel"/>
    <w:tmpl w:val="F5E890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670621"/>
    <w:multiLevelType w:val="multilevel"/>
    <w:tmpl w:val="BB0065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0D408C"/>
    <w:multiLevelType w:val="multilevel"/>
    <w:tmpl w:val="FCE80A0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46172"/>
    <w:multiLevelType w:val="multilevel"/>
    <w:tmpl w:val="336E5D8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896835"/>
    <w:multiLevelType w:val="multilevel"/>
    <w:tmpl w:val="D9205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3E3C"/>
    <w:rsid w:val="0009698A"/>
    <w:rsid w:val="000E3AF1"/>
    <w:rsid w:val="0016584B"/>
    <w:rsid w:val="00192DD0"/>
    <w:rsid w:val="00275A7D"/>
    <w:rsid w:val="003605A4"/>
    <w:rsid w:val="00592CC9"/>
    <w:rsid w:val="00640C7B"/>
    <w:rsid w:val="00692096"/>
    <w:rsid w:val="006B3E3C"/>
    <w:rsid w:val="007A37CA"/>
    <w:rsid w:val="009B7630"/>
    <w:rsid w:val="00B339B0"/>
    <w:rsid w:val="00D818A0"/>
    <w:rsid w:val="00D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E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3E3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2-1pt">
    <w:name w:val="Основной текст (2) + Интервал -1 pt"/>
    <w:basedOn w:val="2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2"/>
      <w:szCs w:val="32"/>
    </w:rPr>
  </w:style>
  <w:style w:type="character" w:customStyle="1" w:styleId="21">
    <w:name w:val="Основной текст (2)"/>
    <w:basedOn w:val="2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2"/>
      <w:szCs w:val="32"/>
    </w:rPr>
  </w:style>
  <w:style w:type="character" w:customStyle="1" w:styleId="2135pt0pt">
    <w:name w:val="Основной текст (2) + 13;5 pt;Не курсив;Интервал 0 pt"/>
    <w:basedOn w:val="2"/>
    <w:rsid w:val="006B3E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135pt0pt0">
    <w:name w:val="Основной текст (2) + 13;5 pt;Не курсив;Интервал 0 pt"/>
    <w:basedOn w:val="2"/>
    <w:rsid w:val="006B3E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lang w:val="en-US"/>
    </w:rPr>
  </w:style>
  <w:style w:type="character" w:customStyle="1" w:styleId="3">
    <w:name w:val="Основной текст (3)_"/>
    <w:basedOn w:val="a0"/>
    <w:link w:val="30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6B3E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6B3E3C"/>
    <w:pPr>
      <w:shd w:val="clear" w:color="auto" w:fill="FFFFFF"/>
      <w:spacing w:line="352" w:lineRule="exact"/>
      <w:ind w:hanging="6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3E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30">
    <w:name w:val="Основной текст (3)"/>
    <w:basedOn w:val="a"/>
    <w:link w:val="3"/>
    <w:rsid w:val="006B3E3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6B3E3C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D818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A37C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7C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Работа</cp:lastModifiedBy>
  <cp:revision>3</cp:revision>
  <cp:lastPrinted>2019-04-10T08:52:00Z</cp:lastPrinted>
  <dcterms:created xsi:type="dcterms:W3CDTF">2020-04-13T08:35:00Z</dcterms:created>
  <dcterms:modified xsi:type="dcterms:W3CDTF">2020-04-13T08:47:00Z</dcterms:modified>
</cp:coreProperties>
</file>